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6E" w:rsidRPr="00FC18A4" w:rsidRDefault="0003786E" w:rsidP="00FC18A4">
      <w:pPr>
        <w:widowControl w:val="0"/>
        <w:tabs>
          <w:tab w:val="left" w:pos="3619"/>
        </w:tabs>
        <w:autoSpaceDE w:val="0"/>
        <w:autoSpaceDN w:val="0"/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18A4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</w:t>
      </w:r>
      <w:r w:rsidR="00685DE9" w:rsidRPr="00FC18A4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03786E" w:rsidRPr="00FC18A4" w:rsidRDefault="0003786E" w:rsidP="00FC18A4">
      <w:pPr>
        <w:widowControl w:val="0"/>
        <w:tabs>
          <w:tab w:val="left" w:pos="3619"/>
        </w:tabs>
        <w:autoSpaceDE w:val="0"/>
        <w:autoSpaceDN w:val="0"/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18A4">
        <w:rPr>
          <w:rFonts w:ascii="Times New Roman" w:eastAsia="Times New Roman" w:hAnsi="Times New Roman" w:cs="Times New Roman"/>
          <w:sz w:val="28"/>
          <w:szCs w:val="28"/>
        </w:rPr>
        <w:t>детский сад</w:t>
      </w:r>
      <w:r w:rsidR="00685DE9" w:rsidRPr="00FC18A4">
        <w:rPr>
          <w:rFonts w:ascii="Times New Roman" w:eastAsia="Times New Roman" w:hAnsi="Times New Roman" w:cs="Times New Roman"/>
          <w:sz w:val="28"/>
          <w:szCs w:val="28"/>
        </w:rPr>
        <w:t xml:space="preserve"> комбинированного вида №16</w:t>
      </w:r>
    </w:p>
    <w:p w:rsidR="0003786E" w:rsidRPr="00FC18A4" w:rsidRDefault="0003786E" w:rsidP="00FC18A4">
      <w:pPr>
        <w:widowControl w:val="0"/>
        <w:tabs>
          <w:tab w:val="left" w:pos="3619"/>
        </w:tabs>
        <w:autoSpaceDE w:val="0"/>
        <w:autoSpaceDN w:val="0"/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18A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Усть-Лабинский район</w:t>
      </w:r>
    </w:p>
    <w:p w:rsidR="0003786E" w:rsidRPr="00FC18A4" w:rsidRDefault="0003786E" w:rsidP="00FC18A4">
      <w:pPr>
        <w:widowControl w:val="0"/>
        <w:tabs>
          <w:tab w:val="left" w:pos="3619"/>
        </w:tabs>
        <w:autoSpaceDE w:val="0"/>
        <w:autoSpaceDN w:val="0"/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23B3" w:rsidRPr="00FC18A4" w:rsidRDefault="008E23B3" w:rsidP="00FC18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86E" w:rsidRDefault="0003786E" w:rsidP="00FC18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18A4" w:rsidRDefault="00FC18A4" w:rsidP="00FC18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18A4" w:rsidRDefault="00FC18A4" w:rsidP="00FC18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18A4" w:rsidRPr="00FC18A4" w:rsidRDefault="00FC18A4" w:rsidP="00FC18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86E" w:rsidRPr="00FC18A4" w:rsidRDefault="0003786E" w:rsidP="00FC18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5DE9" w:rsidRPr="003C3848" w:rsidRDefault="00685DE9" w:rsidP="00FC18A4">
      <w:pPr>
        <w:spacing w:after="0"/>
        <w:ind w:firstLine="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C18A4">
        <w:rPr>
          <w:rFonts w:ascii="Times New Roman" w:hAnsi="Times New Roman" w:cs="Times New Roman"/>
          <w:sz w:val="32"/>
          <w:szCs w:val="32"/>
        </w:rPr>
        <w:t xml:space="preserve">Конспект </w:t>
      </w:r>
    </w:p>
    <w:p w:rsidR="002E569C" w:rsidRPr="00FC18A4" w:rsidRDefault="00685DE9" w:rsidP="00FC18A4">
      <w:pPr>
        <w:spacing w:after="0"/>
        <w:ind w:firstLine="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C18A4">
        <w:rPr>
          <w:rFonts w:ascii="Times New Roman" w:hAnsi="Times New Roman" w:cs="Times New Roman"/>
          <w:sz w:val="32"/>
          <w:szCs w:val="32"/>
        </w:rPr>
        <w:t>образовательной деятельности</w:t>
      </w:r>
    </w:p>
    <w:p w:rsidR="00685DE9" w:rsidRPr="00FC18A4" w:rsidRDefault="002E569C" w:rsidP="00FC18A4">
      <w:pPr>
        <w:spacing w:after="0"/>
        <w:ind w:firstLine="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C18A4">
        <w:rPr>
          <w:rFonts w:ascii="Times New Roman" w:hAnsi="Times New Roman" w:cs="Times New Roman"/>
          <w:sz w:val="32"/>
          <w:szCs w:val="32"/>
        </w:rPr>
        <w:t>в подготовительной к школе группе</w:t>
      </w:r>
      <w:r w:rsidR="00685DE9" w:rsidRPr="00FC18A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85DE9" w:rsidRPr="00FC18A4" w:rsidRDefault="00685DE9" w:rsidP="00FC18A4">
      <w:pPr>
        <w:spacing w:after="0"/>
        <w:ind w:firstLine="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C18A4">
        <w:rPr>
          <w:rFonts w:ascii="Times New Roman" w:hAnsi="Times New Roman" w:cs="Times New Roman"/>
          <w:sz w:val="32"/>
          <w:szCs w:val="32"/>
        </w:rPr>
        <w:t>по познавательному развитию</w:t>
      </w:r>
    </w:p>
    <w:p w:rsidR="00685DE9" w:rsidRPr="00FC18A4" w:rsidRDefault="00685DE9" w:rsidP="00FC18A4">
      <w:pPr>
        <w:spacing w:after="0"/>
        <w:ind w:firstLine="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C18A4">
        <w:rPr>
          <w:rFonts w:ascii="Times New Roman" w:hAnsi="Times New Roman" w:cs="Times New Roman"/>
          <w:sz w:val="32"/>
          <w:szCs w:val="32"/>
        </w:rPr>
        <w:t>«</w:t>
      </w:r>
      <w:r w:rsidR="002E569C" w:rsidRPr="00FC18A4">
        <w:rPr>
          <w:rFonts w:ascii="Times New Roman" w:hAnsi="Times New Roman" w:cs="Times New Roman"/>
          <w:sz w:val="32"/>
          <w:szCs w:val="32"/>
        </w:rPr>
        <w:t>Юные модельеры-дизайнеры</w:t>
      </w:r>
      <w:r w:rsidRPr="00FC18A4">
        <w:rPr>
          <w:rFonts w:ascii="Times New Roman" w:hAnsi="Times New Roman" w:cs="Times New Roman"/>
          <w:sz w:val="32"/>
          <w:szCs w:val="32"/>
        </w:rPr>
        <w:t>»</w:t>
      </w:r>
    </w:p>
    <w:p w:rsidR="0003786E" w:rsidRPr="00FC18A4" w:rsidRDefault="0003786E" w:rsidP="00FC18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86E" w:rsidRDefault="0003786E" w:rsidP="00FC18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18A4" w:rsidRPr="00FC18A4" w:rsidRDefault="00FC18A4" w:rsidP="00FC18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86E" w:rsidRPr="00FC18A4" w:rsidRDefault="0003786E" w:rsidP="00FC18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40DD" w:rsidRDefault="00C740DD" w:rsidP="00FC18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18A4" w:rsidRDefault="00FC18A4" w:rsidP="00FC18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18A4" w:rsidRPr="00FC18A4" w:rsidRDefault="00FC18A4" w:rsidP="00FC18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5DE9" w:rsidRPr="00FC18A4" w:rsidRDefault="00685DE9" w:rsidP="00FC18A4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C18A4">
        <w:rPr>
          <w:rFonts w:ascii="Times New Roman" w:hAnsi="Times New Roman" w:cs="Times New Roman"/>
          <w:sz w:val="28"/>
          <w:szCs w:val="28"/>
        </w:rPr>
        <w:t>Автор:</w:t>
      </w:r>
    </w:p>
    <w:p w:rsidR="00685DE9" w:rsidRPr="00FC18A4" w:rsidRDefault="00685DE9" w:rsidP="00FC18A4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C18A4">
        <w:rPr>
          <w:rFonts w:ascii="Times New Roman" w:hAnsi="Times New Roman" w:cs="Times New Roman"/>
          <w:sz w:val="28"/>
          <w:szCs w:val="28"/>
        </w:rPr>
        <w:t xml:space="preserve">Марина Николаевна </w:t>
      </w:r>
      <w:proofErr w:type="spellStart"/>
      <w:r w:rsidRPr="00FC18A4">
        <w:rPr>
          <w:rFonts w:ascii="Times New Roman" w:hAnsi="Times New Roman" w:cs="Times New Roman"/>
          <w:sz w:val="28"/>
          <w:szCs w:val="28"/>
        </w:rPr>
        <w:t>Чепелькова</w:t>
      </w:r>
      <w:proofErr w:type="spellEnd"/>
    </w:p>
    <w:p w:rsidR="00685DE9" w:rsidRPr="00FC18A4" w:rsidRDefault="00685DE9" w:rsidP="00FC18A4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C18A4">
        <w:rPr>
          <w:rFonts w:ascii="Times New Roman" w:hAnsi="Times New Roman" w:cs="Times New Roman"/>
          <w:sz w:val="28"/>
          <w:szCs w:val="28"/>
        </w:rPr>
        <w:t>педагог МБДОУ № 16</w:t>
      </w:r>
    </w:p>
    <w:p w:rsidR="00C740DD" w:rsidRPr="00FC18A4" w:rsidRDefault="00C740DD" w:rsidP="00FC18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40DD" w:rsidRPr="00FC18A4" w:rsidRDefault="00C740DD" w:rsidP="00FC18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5DE9" w:rsidRPr="003C3848" w:rsidRDefault="00685DE9" w:rsidP="00FC18A4">
      <w:pPr>
        <w:spacing w:after="0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85DE9" w:rsidRPr="00FC18A4" w:rsidRDefault="00685DE9" w:rsidP="00FC18A4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5DE9" w:rsidRDefault="00685DE9" w:rsidP="00FC18A4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18A4" w:rsidRDefault="00FC18A4" w:rsidP="00FC18A4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18A4" w:rsidRDefault="00FC18A4" w:rsidP="00FC18A4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18A4" w:rsidRDefault="00FC18A4" w:rsidP="00FC18A4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18A4" w:rsidRDefault="00FC18A4" w:rsidP="00FC18A4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18A4" w:rsidRPr="00FC18A4" w:rsidRDefault="00FC18A4" w:rsidP="00FC18A4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5DE9" w:rsidRPr="00FC18A4" w:rsidRDefault="00685DE9" w:rsidP="00FC18A4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5DE9" w:rsidRPr="00FC18A4" w:rsidRDefault="00C740DD" w:rsidP="00FC18A4">
      <w:pPr>
        <w:spacing w:after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8A4">
        <w:rPr>
          <w:rFonts w:ascii="Times New Roman" w:hAnsi="Times New Roman" w:cs="Times New Roman"/>
          <w:sz w:val="28"/>
          <w:szCs w:val="28"/>
        </w:rPr>
        <w:t>2021  год</w:t>
      </w:r>
    </w:p>
    <w:p w:rsidR="002E569C" w:rsidRPr="00FC18A4" w:rsidRDefault="002E569C" w:rsidP="00FC18A4">
      <w:pPr>
        <w:tabs>
          <w:tab w:val="left" w:pos="3540"/>
        </w:tabs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64B" w:rsidRDefault="00F6064B" w:rsidP="00FC18A4">
      <w:pPr>
        <w:tabs>
          <w:tab w:val="left" w:pos="3540"/>
        </w:tabs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8A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FC18A4" w:rsidRPr="00FC18A4" w:rsidRDefault="00FC18A4" w:rsidP="00FC18A4">
      <w:pPr>
        <w:tabs>
          <w:tab w:val="left" w:pos="3540"/>
        </w:tabs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64B" w:rsidRPr="00FC18A4" w:rsidRDefault="00F6064B" w:rsidP="00FC18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8A4">
        <w:rPr>
          <w:rFonts w:ascii="Times New Roman" w:hAnsi="Times New Roman" w:cs="Times New Roman"/>
          <w:sz w:val="28"/>
          <w:szCs w:val="28"/>
        </w:rPr>
        <w:t>Конспект образовательной деятельности по познавательному развитию (ознакомление с окружающим миром) - «</w:t>
      </w:r>
      <w:r w:rsidR="002E569C" w:rsidRPr="00FC18A4">
        <w:rPr>
          <w:rFonts w:ascii="Times New Roman" w:hAnsi="Times New Roman" w:cs="Times New Roman"/>
          <w:sz w:val="28"/>
          <w:szCs w:val="28"/>
        </w:rPr>
        <w:t>Юные модельеры-дизайнеры</w:t>
      </w:r>
      <w:r w:rsidRPr="00FC18A4">
        <w:rPr>
          <w:rFonts w:ascii="Times New Roman" w:hAnsi="Times New Roman" w:cs="Times New Roman"/>
          <w:sz w:val="28"/>
          <w:szCs w:val="28"/>
        </w:rPr>
        <w:t xml:space="preserve">», является авторской разработкой, построенной в соответствии с дидактическими  принципами. </w:t>
      </w:r>
    </w:p>
    <w:p w:rsidR="00F6064B" w:rsidRPr="00FC18A4" w:rsidRDefault="00F6064B" w:rsidP="00FC18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8A4">
        <w:rPr>
          <w:rFonts w:ascii="Times New Roman" w:hAnsi="Times New Roman" w:cs="Times New Roman"/>
          <w:sz w:val="28"/>
          <w:szCs w:val="28"/>
        </w:rPr>
        <w:t>Программное содержание соответствует возрас</w:t>
      </w:r>
      <w:r w:rsidR="002E569C" w:rsidRPr="00FC18A4">
        <w:rPr>
          <w:rFonts w:ascii="Times New Roman" w:hAnsi="Times New Roman" w:cs="Times New Roman"/>
          <w:sz w:val="28"/>
          <w:szCs w:val="28"/>
        </w:rPr>
        <w:t xml:space="preserve">тным особенностям детей </w:t>
      </w:r>
      <w:r w:rsidRPr="00FC18A4"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="002E569C" w:rsidRPr="00FC18A4">
        <w:rPr>
          <w:rFonts w:ascii="Times New Roman" w:hAnsi="Times New Roman" w:cs="Times New Roman"/>
          <w:sz w:val="28"/>
          <w:szCs w:val="28"/>
        </w:rPr>
        <w:t xml:space="preserve">6-7 лет </w:t>
      </w:r>
      <w:r w:rsidRPr="00FC18A4">
        <w:rPr>
          <w:rFonts w:ascii="Times New Roman" w:hAnsi="Times New Roman" w:cs="Times New Roman"/>
          <w:sz w:val="28"/>
          <w:szCs w:val="28"/>
        </w:rPr>
        <w:t xml:space="preserve">и способствует накоплению у детей  </w:t>
      </w:r>
      <w:r w:rsidR="002F1DD5" w:rsidRPr="00FC18A4">
        <w:rPr>
          <w:rFonts w:ascii="Times New Roman" w:hAnsi="Times New Roman" w:cs="Times New Roman"/>
          <w:sz w:val="28"/>
          <w:szCs w:val="28"/>
        </w:rPr>
        <w:t>конкретных представлений о</w:t>
      </w:r>
      <w:r w:rsidR="002E569C" w:rsidRPr="00FC18A4">
        <w:rPr>
          <w:rFonts w:ascii="Times New Roman" w:hAnsi="Times New Roman" w:cs="Times New Roman"/>
          <w:sz w:val="28"/>
          <w:szCs w:val="28"/>
        </w:rPr>
        <w:t xml:space="preserve"> людях, создающих одежду, о видах тканей</w:t>
      </w:r>
      <w:r w:rsidRPr="00FC18A4">
        <w:rPr>
          <w:rFonts w:ascii="Times New Roman" w:hAnsi="Times New Roman" w:cs="Times New Roman"/>
          <w:sz w:val="28"/>
          <w:szCs w:val="28"/>
        </w:rPr>
        <w:t>.</w:t>
      </w:r>
    </w:p>
    <w:p w:rsidR="00F6064B" w:rsidRPr="00FC18A4" w:rsidRDefault="00F6064B" w:rsidP="00FC18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8A4">
        <w:rPr>
          <w:rFonts w:ascii="Times New Roman" w:hAnsi="Times New Roman" w:cs="Times New Roman"/>
          <w:sz w:val="28"/>
          <w:szCs w:val="28"/>
        </w:rPr>
        <w:t>При составлении конспекта использовались методические пособия:</w:t>
      </w:r>
    </w:p>
    <w:p w:rsidR="00F6064B" w:rsidRPr="00FC18A4" w:rsidRDefault="00F6064B" w:rsidP="00FC18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8A4">
        <w:rPr>
          <w:rFonts w:ascii="Times New Roman" w:hAnsi="Times New Roman" w:cs="Times New Roman"/>
          <w:sz w:val="28"/>
          <w:szCs w:val="28"/>
        </w:rPr>
        <w:t>Всероссийский научно-методический</w:t>
      </w:r>
      <w:r w:rsidRPr="00FC1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8A4">
        <w:rPr>
          <w:rFonts w:ascii="Times New Roman" w:hAnsi="Times New Roman" w:cs="Times New Roman"/>
          <w:sz w:val="28"/>
          <w:szCs w:val="28"/>
        </w:rPr>
        <w:t>журнал «Детский сад. В</w:t>
      </w:r>
      <w:r w:rsidR="00871E90" w:rsidRPr="00FC18A4">
        <w:rPr>
          <w:rFonts w:ascii="Times New Roman" w:hAnsi="Times New Roman" w:cs="Times New Roman"/>
          <w:sz w:val="28"/>
          <w:szCs w:val="28"/>
        </w:rPr>
        <w:t xml:space="preserve">сё для воспитателя» № </w:t>
      </w:r>
      <w:r w:rsidR="002E569C" w:rsidRPr="00FC18A4">
        <w:rPr>
          <w:rFonts w:ascii="Times New Roman" w:hAnsi="Times New Roman" w:cs="Times New Roman"/>
          <w:sz w:val="28"/>
          <w:szCs w:val="28"/>
        </w:rPr>
        <w:t>1</w:t>
      </w:r>
      <w:r w:rsidR="00871E90" w:rsidRPr="00FC18A4">
        <w:rPr>
          <w:rFonts w:ascii="Times New Roman" w:hAnsi="Times New Roman" w:cs="Times New Roman"/>
          <w:sz w:val="28"/>
          <w:szCs w:val="28"/>
        </w:rPr>
        <w:t xml:space="preserve"> – 12, 2018</w:t>
      </w:r>
      <w:r w:rsidRPr="00FC18A4">
        <w:rPr>
          <w:rFonts w:ascii="Times New Roman" w:hAnsi="Times New Roman" w:cs="Times New Roman"/>
          <w:sz w:val="28"/>
          <w:szCs w:val="28"/>
        </w:rPr>
        <w:t>г.</w:t>
      </w:r>
    </w:p>
    <w:p w:rsidR="00871E90" w:rsidRPr="00FC18A4" w:rsidRDefault="00871E90" w:rsidP="00FC18A4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C18A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2E569C" w:rsidRPr="00FC18A4">
        <w:rPr>
          <w:rFonts w:ascii="Times New Roman" w:hAnsi="Times New Roman" w:cs="Times New Roman"/>
          <w:w w:val="110"/>
          <w:sz w:val="28"/>
          <w:szCs w:val="28"/>
        </w:rPr>
        <w:t xml:space="preserve">обогащать  </w:t>
      </w:r>
      <w:r w:rsidR="002E569C" w:rsidRPr="00FC18A4">
        <w:rPr>
          <w:rFonts w:ascii="Times New Roman" w:hAnsi="Times New Roman" w:cs="Times New Roman"/>
          <w:spacing w:val="44"/>
          <w:w w:val="110"/>
          <w:sz w:val="28"/>
          <w:szCs w:val="28"/>
        </w:rPr>
        <w:t xml:space="preserve"> </w:t>
      </w:r>
      <w:r w:rsidR="002E569C" w:rsidRPr="00FC18A4">
        <w:rPr>
          <w:rFonts w:ascii="Times New Roman" w:hAnsi="Times New Roman" w:cs="Times New Roman"/>
          <w:w w:val="110"/>
          <w:sz w:val="28"/>
          <w:szCs w:val="28"/>
        </w:rPr>
        <w:t xml:space="preserve">представления  </w:t>
      </w:r>
      <w:r w:rsidR="002E569C" w:rsidRPr="00FC18A4">
        <w:rPr>
          <w:rFonts w:ascii="Times New Roman" w:hAnsi="Times New Roman" w:cs="Times New Roman"/>
          <w:spacing w:val="44"/>
          <w:w w:val="110"/>
          <w:sz w:val="28"/>
          <w:szCs w:val="28"/>
        </w:rPr>
        <w:t xml:space="preserve"> </w:t>
      </w:r>
      <w:r w:rsidR="002E569C" w:rsidRPr="00FC18A4">
        <w:rPr>
          <w:rFonts w:ascii="Times New Roman" w:hAnsi="Times New Roman" w:cs="Times New Roman"/>
          <w:w w:val="110"/>
          <w:sz w:val="28"/>
          <w:szCs w:val="28"/>
        </w:rPr>
        <w:t xml:space="preserve">дошкольников </w:t>
      </w:r>
      <w:r w:rsidR="002E569C" w:rsidRPr="00FC18A4">
        <w:rPr>
          <w:rFonts w:ascii="Times New Roman" w:hAnsi="Times New Roman" w:cs="Times New Roman"/>
          <w:spacing w:val="-1"/>
          <w:w w:val="110"/>
          <w:sz w:val="28"/>
          <w:szCs w:val="28"/>
        </w:rPr>
        <w:t>о</w:t>
      </w:r>
      <w:r w:rsidR="002E569C" w:rsidRPr="00FC18A4">
        <w:rPr>
          <w:rFonts w:ascii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="002E569C" w:rsidRPr="00FC18A4">
        <w:rPr>
          <w:rFonts w:ascii="Times New Roman" w:hAnsi="Times New Roman" w:cs="Times New Roman"/>
          <w:spacing w:val="-1"/>
          <w:w w:val="110"/>
          <w:sz w:val="28"/>
          <w:szCs w:val="28"/>
        </w:rPr>
        <w:t>людях,</w:t>
      </w:r>
      <w:r w:rsidR="002E569C" w:rsidRPr="00FC18A4">
        <w:rPr>
          <w:rFonts w:ascii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="002E569C" w:rsidRPr="00FC18A4">
        <w:rPr>
          <w:rFonts w:ascii="Times New Roman" w:hAnsi="Times New Roman" w:cs="Times New Roman"/>
          <w:spacing w:val="-1"/>
          <w:w w:val="110"/>
          <w:sz w:val="28"/>
          <w:szCs w:val="28"/>
        </w:rPr>
        <w:t>создающих</w:t>
      </w:r>
      <w:r w:rsidR="002E569C" w:rsidRPr="00FC18A4">
        <w:rPr>
          <w:rFonts w:ascii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="002E569C" w:rsidRPr="00FC18A4">
        <w:rPr>
          <w:rFonts w:ascii="Times New Roman" w:hAnsi="Times New Roman" w:cs="Times New Roman"/>
          <w:spacing w:val="-1"/>
          <w:w w:val="110"/>
          <w:sz w:val="28"/>
          <w:szCs w:val="28"/>
        </w:rPr>
        <w:t>одежду.</w:t>
      </w:r>
    </w:p>
    <w:p w:rsidR="00871E90" w:rsidRPr="00FC18A4" w:rsidRDefault="00871E90" w:rsidP="00FC18A4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8A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71E90" w:rsidRPr="00FC18A4" w:rsidRDefault="002E569C" w:rsidP="00FC18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18A4">
        <w:rPr>
          <w:rFonts w:ascii="Times New Roman" w:hAnsi="Times New Roman" w:cs="Times New Roman"/>
          <w:sz w:val="28"/>
          <w:szCs w:val="28"/>
          <w:u w:val="single"/>
        </w:rPr>
        <w:t>Обучающие</w:t>
      </w:r>
      <w:r w:rsidR="00871E90" w:rsidRPr="00FC18A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A73CF" w:rsidRPr="003C3848" w:rsidRDefault="002E569C" w:rsidP="00FC18A4">
      <w:pPr>
        <w:pStyle w:val="a3"/>
        <w:numPr>
          <w:ilvl w:val="0"/>
          <w:numId w:val="3"/>
        </w:numPr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FC18A4">
        <w:rPr>
          <w:w w:val="110"/>
          <w:sz w:val="28"/>
          <w:szCs w:val="28"/>
        </w:rPr>
        <w:t xml:space="preserve">обогащать  </w:t>
      </w:r>
      <w:r w:rsidRPr="00FC18A4">
        <w:rPr>
          <w:spacing w:val="44"/>
          <w:w w:val="110"/>
          <w:sz w:val="28"/>
          <w:szCs w:val="28"/>
        </w:rPr>
        <w:t xml:space="preserve"> </w:t>
      </w:r>
      <w:r w:rsidRPr="00FC18A4">
        <w:rPr>
          <w:w w:val="110"/>
          <w:sz w:val="28"/>
          <w:szCs w:val="28"/>
        </w:rPr>
        <w:t xml:space="preserve">представления  </w:t>
      </w:r>
      <w:r w:rsidRPr="00FC18A4">
        <w:rPr>
          <w:spacing w:val="44"/>
          <w:w w:val="110"/>
          <w:sz w:val="28"/>
          <w:szCs w:val="28"/>
        </w:rPr>
        <w:t xml:space="preserve"> </w:t>
      </w:r>
      <w:r w:rsidRPr="00FC18A4">
        <w:rPr>
          <w:w w:val="110"/>
          <w:sz w:val="28"/>
          <w:szCs w:val="28"/>
        </w:rPr>
        <w:t xml:space="preserve">дошкольников </w:t>
      </w:r>
      <w:r w:rsidRPr="00FC18A4">
        <w:rPr>
          <w:spacing w:val="-1"/>
          <w:w w:val="110"/>
          <w:sz w:val="28"/>
          <w:szCs w:val="28"/>
        </w:rPr>
        <w:t>о</w:t>
      </w:r>
      <w:r w:rsidRPr="00FC18A4">
        <w:rPr>
          <w:spacing w:val="-17"/>
          <w:w w:val="110"/>
          <w:sz w:val="28"/>
          <w:szCs w:val="28"/>
        </w:rPr>
        <w:t xml:space="preserve"> </w:t>
      </w:r>
      <w:r w:rsidRPr="00FC18A4">
        <w:rPr>
          <w:spacing w:val="-1"/>
          <w:w w:val="110"/>
          <w:sz w:val="28"/>
          <w:szCs w:val="28"/>
        </w:rPr>
        <w:t>людях,</w:t>
      </w:r>
      <w:r w:rsidRPr="00FC18A4">
        <w:rPr>
          <w:spacing w:val="-17"/>
          <w:w w:val="110"/>
          <w:sz w:val="28"/>
          <w:szCs w:val="28"/>
        </w:rPr>
        <w:t xml:space="preserve"> </w:t>
      </w:r>
      <w:r w:rsidRPr="00FC18A4">
        <w:rPr>
          <w:spacing w:val="-1"/>
          <w:w w:val="110"/>
          <w:sz w:val="28"/>
          <w:szCs w:val="28"/>
        </w:rPr>
        <w:t>создающих</w:t>
      </w:r>
      <w:r w:rsidRPr="00FC18A4">
        <w:rPr>
          <w:spacing w:val="-17"/>
          <w:w w:val="110"/>
          <w:sz w:val="28"/>
          <w:szCs w:val="28"/>
        </w:rPr>
        <w:t xml:space="preserve"> </w:t>
      </w:r>
      <w:r w:rsidRPr="00FC18A4">
        <w:rPr>
          <w:spacing w:val="-1"/>
          <w:w w:val="110"/>
          <w:sz w:val="28"/>
          <w:szCs w:val="28"/>
        </w:rPr>
        <w:t>одежду,</w:t>
      </w:r>
      <w:r w:rsidRPr="00FC18A4">
        <w:rPr>
          <w:spacing w:val="-17"/>
          <w:w w:val="110"/>
          <w:sz w:val="28"/>
          <w:szCs w:val="28"/>
        </w:rPr>
        <w:t xml:space="preserve"> </w:t>
      </w:r>
      <w:r w:rsidRPr="00FC18A4">
        <w:rPr>
          <w:spacing w:val="-1"/>
          <w:w w:val="110"/>
          <w:sz w:val="28"/>
          <w:szCs w:val="28"/>
        </w:rPr>
        <w:t>о</w:t>
      </w:r>
      <w:r w:rsidRPr="00FC18A4">
        <w:rPr>
          <w:spacing w:val="-16"/>
          <w:w w:val="110"/>
          <w:sz w:val="28"/>
          <w:szCs w:val="28"/>
        </w:rPr>
        <w:t xml:space="preserve"> </w:t>
      </w:r>
      <w:r w:rsidRPr="00FC18A4">
        <w:rPr>
          <w:spacing w:val="-1"/>
          <w:w w:val="110"/>
          <w:sz w:val="28"/>
          <w:szCs w:val="28"/>
        </w:rPr>
        <w:t>видах</w:t>
      </w:r>
      <w:r w:rsidRPr="00FC18A4">
        <w:rPr>
          <w:spacing w:val="-17"/>
          <w:w w:val="110"/>
          <w:sz w:val="28"/>
          <w:szCs w:val="28"/>
        </w:rPr>
        <w:t xml:space="preserve"> </w:t>
      </w:r>
      <w:r w:rsidRPr="00FC18A4">
        <w:rPr>
          <w:w w:val="110"/>
          <w:sz w:val="28"/>
          <w:szCs w:val="28"/>
        </w:rPr>
        <w:t>тканей;</w:t>
      </w:r>
    </w:p>
    <w:p w:rsidR="003C3848" w:rsidRPr="003C3848" w:rsidRDefault="003C3848" w:rsidP="00FC18A4">
      <w:pPr>
        <w:pStyle w:val="a3"/>
        <w:numPr>
          <w:ilvl w:val="0"/>
          <w:numId w:val="3"/>
        </w:numPr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w w:val="110"/>
          <w:sz w:val="28"/>
          <w:szCs w:val="28"/>
        </w:rPr>
        <w:t xml:space="preserve">закреплять знания о технике рисования на воде – </w:t>
      </w:r>
      <w:proofErr w:type="spellStart"/>
      <w:r>
        <w:rPr>
          <w:w w:val="110"/>
          <w:sz w:val="28"/>
          <w:szCs w:val="28"/>
        </w:rPr>
        <w:t>Эбру</w:t>
      </w:r>
      <w:proofErr w:type="spellEnd"/>
      <w:r>
        <w:rPr>
          <w:w w:val="110"/>
          <w:sz w:val="28"/>
          <w:szCs w:val="28"/>
        </w:rPr>
        <w:t>;</w:t>
      </w:r>
    </w:p>
    <w:p w:rsidR="003C3848" w:rsidRPr="00FC18A4" w:rsidRDefault="003C3848" w:rsidP="00FC18A4">
      <w:pPr>
        <w:pStyle w:val="a3"/>
        <w:numPr>
          <w:ilvl w:val="0"/>
          <w:numId w:val="3"/>
        </w:numPr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w w:val="110"/>
          <w:sz w:val="28"/>
          <w:szCs w:val="28"/>
        </w:rPr>
        <w:t xml:space="preserve">расширять и активизировать словарный запас: дизайнер, модельер, ситец, шифон, шелк, бархат, </w:t>
      </w:r>
      <w:proofErr w:type="spellStart"/>
      <w:r>
        <w:rPr>
          <w:w w:val="110"/>
          <w:sz w:val="28"/>
          <w:szCs w:val="28"/>
        </w:rPr>
        <w:t>джинса</w:t>
      </w:r>
      <w:proofErr w:type="spellEnd"/>
      <w:r>
        <w:rPr>
          <w:w w:val="110"/>
          <w:sz w:val="28"/>
          <w:szCs w:val="28"/>
        </w:rPr>
        <w:t>;</w:t>
      </w:r>
    </w:p>
    <w:p w:rsidR="005A73CF" w:rsidRDefault="00871E90" w:rsidP="00FC18A4">
      <w:pPr>
        <w:tabs>
          <w:tab w:val="left" w:pos="6424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18A4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3C3848" w:rsidRPr="003C3848" w:rsidRDefault="003C3848" w:rsidP="003C3848">
      <w:pPr>
        <w:pStyle w:val="a5"/>
        <w:numPr>
          <w:ilvl w:val="0"/>
          <w:numId w:val="9"/>
        </w:numPr>
        <w:tabs>
          <w:tab w:val="left" w:pos="6424"/>
        </w:tabs>
        <w:ind w:left="1418" w:hanging="851"/>
        <w:contextualSpacing/>
        <w:rPr>
          <w:sz w:val="28"/>
          <w:szCs w:val="28"/>
          <w:u w:val="single"/>
        </w:rPr>
      </w:pPr>
      <w:r w:rsidRPr="003C3848">
        <w:rPr>
          <w:sz w:val="28"/>
          <w:szCs w:val="28"/>
        </w:rPr>
        <w:t xml:space="preserve">стимулировать активность, </w:t>
      </w:r>
      <w:r>
        <w:rPr>
          <w:sz w:val="28"/>
          <w:szCs w:val="28"/>
        </w:rPr>
        <w:t>самостоятельность, инициативу детей в придумывании содержания рисунка;</w:t>
      </w:r>
    </w:p>
    <w:p w:rsidR="003C3848" w:rsidRPr="003C3848" w:rsidRDefault="003C3848" w:rsidP="003C3848">
      <w:pPr>
        <w:pStyle w:val="a5"/>
        <w:numPr>
          <w:ilvl w:val="0"/>
          <w:numId w:val="9"/>
        </w:numPr>
        <w:tabs>
          <w:tab w:val="left" w:pos="6424"/>
        </w:tabs>
        <w:ind w:left="1418" w:hanging="851"/>
        <w:contextualSpacing/>
        <w:rPr>
          <w:sz w:val="28"/>
          <w:szCs w:val="28"/>
        </w:rPr>
      </w:pPr>
      <w:r w:rsidRPr="003C3848">
        <w:rPr>
          <w:sz w:val="28"/>
          <w:szCs w:val="28"/>
        </w:rPr>
        <w:t>развивать творческое воображение, фантазию;</w:t>
      </w:r>
    </w:p>
    <w:p w:rsidR="003C3848" w:rsidRPr="003C3848" w:rsidRDefault="003C3848" w:rsidP="003C3848">
      <w:pPr>
        <w:pStyle w:val="a5"/>
        <w:numPr>
          <w:ilvl w:val="0"/>
          <w:numId w:val="9"/>
        </w:numPr>
        <w:tabs>
          <w:tab w:val="left" w:pos="6424"/>
        </w:tabs>
        <w:ind w:left="1418" w:hanging="851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>формировать чувство уверенности в себе.</w:t>
      </w:r>
    </w:p>
    <w:p w:rsidR="00871E90" w:rsidRDefault="00871E90" w:rsidP="00FC18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18A4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Воспитательные: </w:t>
      </w:r>
    </w:p>
    <w:p w:rsidR="003C3848" w:rsidRDefault="003C3848" w:rsidP="003C3848">
      <w:pPr>
        <w:pStyle w:val="a5"/>
        <w:numPr>
          <w:ilvl w:val="0"/>
          <w:numId w:val="10"/>
        </w:numPr>
        <w:ind w:left="1418" w:hanging="851"/>
        <w:contextualSpacing/>
        <w:rPr>
          <w:sz w:val="28"/>
          <w:szCs w:val="28"/>
        </w:rPr>
      </w:pPr>
      <w:r w:rsidRPr="003C3848">
        <w:rPr>
          <w:sz w:val="28"/>
          <w:szCs w:val="28"/>
        </w:rPr>
        <w:t>вызывать у детей чувство радости от красиво выполненных изображений;</w:t>
      </w:r>
    </w:p>
    <w:p w:rsidR="005A73CF" w:rsidRPr="003C3848" w:rsidRDefault="003C3848" w:rsidP="003C3848">
      <w:pPr>
        <w:pStyle w:val="a5"/>
        <w:numPr>
          <w:ilvl w:val="0"/>
          <w:numId w:val="10"/>
        </w:numPr>
        <w:ind w:left="1418" w:hanging="851"/>
        <w:contextualSpacing/>
        <w:rPr>
          <w:sz w:val="28"/>
          <w:szCs w:val="28"/>
        </w:rPr>
      </w:pPr>
      <w:r>
        <w:rPr>
          <w:sz w:val="28"/>
          <w:szCs w:val="28"/>
        </w:rPr>
        <w:t>воспитывать уважение к людям творческих профессий.</w:t>
      </w:r>
    </w:p>
    <w:p w:rsidR="005A73CF" w:rsidRPr="00FC18A4" w:rsidRDefault="005A73CF" w:rsidP="00FC18A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8A4">
        <w:rPr>
          <w:rFonts w:ascii="Times New Roman" w:hAnsi="Times New Roman" w:cs="Times New Roman"/>
          <w:sz w:val="28"/>
          <w:szCs w:val="28"/>
        </w:rPr>
        <w:t xml:space="preserve">При создании конспекта образовательной деятельности использовала </w:t>
      </w:r>
      <w:r w:rsidRPr="00FC1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Основную образовательную программу дошкольного образования</w:t>
      </w:r>
      <w:r w:rsidRPr="00FC1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1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бюджетного дошкольного</w:t>
      </w:r>
      <w:r w:rsidRPr="00FC1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1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образовательного учреждения детский сад</w:t>
      </w:r>
      <w:r w:rsidRPr="00FC1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1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комбинированного вида № 16</w:t>
      </w:r>
      <w:r w:rsidRPr="00FC1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1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Усть-Лабинский район</w:t>
      </w:r>
      <w:r w:rsidRPr="00FC1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составленную с  учетом </w:t>
      </w:r>
      <w:r w:rsidRPr="00FC1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18A4">
        <w:rPr>
          <w:rFonts w:ascii="Times New Roman" w:eastAsia="Times New Roman" w:hAnsi="Times New Roman" w:cs="Times New Roman"/>
          <w:sz w:val="28"/>
          <w:szCs w:val="28"/>
        </w:rPr>
        <w:t>Инновационной программы дошкольного образовани</w:t>
      </w:r>
      <w:r w:rsidR="00596831" w:rsidRPr="00FC18A4">
        <w:rPr>
          <w:rFonts w:ascii="Times New Roman" w:eastAsia="Times New Roman" w:hAnsi="Times New Roman" w:cs="Times New Roman"/>
          <w:sz w:val="28"/>
          <w:szCs w:val="28"/>
        </w:rPr>
        <w:t xml:space="preserve">я «От рождения до школы», 2020г, </w:t>
      </w:r>
      <w:proofErr w:type="spellStart"/>
      <w:r w:rsidR="00596831" w:rsidRPr="00FC18A4">
        <w:rPr>
          <w:rFonts w:ascii="Times New Roman" w:eastAsia="Times New Roman" w:hAnsi="Times New Roman" w:cs="Times New Roman"/>
          <w:sz w:val="28"/>
          <w:szCs w:val="28"/>
        </w:rPr>
        <w:t>Н.Е.Веракса</w:t>
      </w:r>
      <w:proofErr w:type="spellEnd"/>
      <w:r w:rsidR="00596831" w:rsidRPr="00FC18A4">
        <w:rPr>
          <w:rFonts w:ascii="Times New Roman" w:eastAsia="Times New Roman" w:hAnsi="Times New Roman" w:cs="Times New Roman"/>
          <w:sz w:val="28"/>
          <w:szCs w:val="28"/>
        </w:rPr>
        <w:t>, Т.С. Комаровой, Э.М.Дорофеевой.</w:t>
      </w:r>
    </w:p>
    <w:p w:rsidR="003C3848" w:rsidRPr="003C3848" w:rsidRDefault="00596831" w:rsidP="003C3848">
      <w:pPr>
        <w:pStyle w:val="Heading1"/>
        <w:spacing w:line="276" w:lineRule="auto"/>
        <w:ind w:left="0" w:firstLine="567"/>
        <w:contextualSpacing/>
        <w:rPr>
          <w:rFonts w:ascii="Times New Roman" w:hAnsi="Times New Roman" w:cs="Times New Roman"/>
        </w:rPr>
      </w:pPr>
      <w:r w:rsidRPr="00FC18A4">
        <w:rPr>
          <w:rFonts w:ascii="Times New Roman" w:hAnsi="Times New Roman" w:cs="Times New Roman"/>
        </w:rPr>
        <w:t>Материал:</w:t>
      </w:r>
      <w:r w:rsidR="003C3848">
        <w:rPr>
          <w:rFonts w:ascii="Times New Roman" w:hAnsi="Times New Roman" w:cs="Times New Roman"/>
        </w:rPr>
        <w:t xml:space="preserve">  </w:t>
      </w:r>
      <w:r w:rsidR="003C3848">
        <w:rPr>
          <w:rFonts w:ascii="Times New Roman" w:hAnsi="Times New Roman" w:cs="Times New Roman"/>
          <w:b w:val="0"/>
        </w:rPr>
        <w:t>п</w:t>
      </w:r>
      <w:r w:rsidR="003C3848" w:rsidRPr="003C3848">
        <w:rPr>
          <w:rFonts w:ascii="Times New Roman" w:hAnsi="Times New Roman" w:cs="Times New Roman"/>
          <w:b w:val="0"/>
        </w:rPr>
        <w:t>роектор</w:t>
      </w:r>
      <w:r w:rsidR="003C3848">
        <w:rPr>
          <w:rFonts w:ascii="Times New Roman" w:hAnsi="Times New Roman" w:cs="Times New Roman"/>
          <w:b w:val="0"/>
        </w:rPr>
        <w:t xml:space="preserve">, экран, ноутбук с </w:t>
      </w:r>
      <w:proofErr w:type="spellStart"/>
      <w:r w:rsidR="003C3848">
        <w:rPr>
          <w:rFonts w:ascii="Times New Roman" w:hAnsi="Times New Roman" w:cs="Times New Roman"/>
          <w:b w:val="0"/>
        </w:rPr>
        <w:t>мультимедийной</w:t>
      </w:r>
      <w:proofErr w:type="spellEnd"/>
      <w:r w:rsidR="003C3848">
        <w:rPr>
          <w:rFonts w:ascii="Times New Roman" w:hAnsi="Times New Roman" w:cs="Times New Roman"/>
          <w:b w:val="0"/>
        </w:rPr>
        <w:t xml:space="preserve"> презентацией, ТСО, </w:t>
      </w:r>
    </w:p>
    <w:p w:rsidR="003C3848" w:rsidRDefault="00596831" w:rsidP="00FC18A4">
      <w:pPr>
        <w:pStyle w:val="a3"/>
        <w:spacing w:line="276" w:lineRule="auto"/>
        <w:ind w:right="103" w:firstLine="567"/>
        <w:contextualSpacing/>
        <w:jc w:val="both"/>
        <w:rPr>
          <w:w w:val="110"/>
          <w:sz w:val="28"/>
          <w:szCs w:val="28"/>
        </w:rPr>
      </w:pPr>
      <w:proofErr w:type="gramStart"/>
      <w:r w:rsidRPr="00FC18A4">
        <w:rPr>
          <w:w w:val="110"/>
          <w:sz w:val="28"/>
          <w:szCs w:val="28"/>
        </w:rPr>
        <w:t xml:space="preserve">образцы тканей, </w:t>
      </w:r>
      <w:r w:rsidR="003C3848">
        <w:rPr>
          <w:w w:val="110"/>
          <w:sz w:val="28"/>
          <w:szCs w:val="28"/>
        </w:rPr>
        <w:t xml:space="preserve">модели одежды из картона, непроливайки с водой, палитры, масляные краски, кисти для рисования, клеенки, подставки под </w:t>
      </w:r>
      <w:r w:rsidR="003C3848">
        <w:rPr>
          <w:w w:val="110"/>
          <w:sz w:val="28"/>
          <w:szCs w:val="28"/>
        </w:rPr>
        <w:lastRenderedPageBreak/>
        <w:t>кисточки, салфетки, шпажки, стойка для размещения моделей.</w:t>
      </w:r>
      <w:proofErr w:type="gramEnd"/>
    </w:p>
    <w:p w:rsidR="00596831" w:rsidRPr="00293B54" w:rsidRDefault="003C3848" w:rsidP="00293B54">
      <w:pPr>
        <w:pStyle w:val="a3"/>
        <w:spacing w:line="276" w:lineRule="auto"/>
        <w:ind w:right="103" w:firstLine="567"/>
        <w:contextualSpacing/>
        <w:jc w:val="both"/>
        <w:rPr>
          <w:w w:val="110"/>
          <w:sz w:val="28"/>
          <w:szCs w:val="28"/>
        </w:rPr>
      </w:pPr>
      <w:proofErr w:type="gramStart"/>
      <w:r w:rsidRPr="003C3848">
        <w:rPr>
          <w:b/>
          <w:w w:val="110"/>
          <w:sz w:val="28"/>
          <w:szCs w:val="28"/>
        </w:rPr>
        <w:t>Предварительная работа</w:t>
      </w:r>
      <w:r>
        <w:rPr>
          <w:w w:val="110"/>
          <w:sz w:val="28"/>
          <w:szCs w:val="28"/>
        </w:rPr>
        <w:t>: рассматривание, примерка одежды, выделение особенностей конструкции; чтение художественной литературы, рассматривание предметных картинок, игры с одеждой, отгадывание загадок</w:t>
      </w:r>
      <w:r w:rsidR="00293B54">
        <w:rPr>
          <w:w w:val="110"/>
          <w:sz w:val="28"/>
          <w:szCs w:val="28"/>
        </w:rPr>
        <w:t>; дидактические игры: «отгадай одежду по описанию», «Где шьют одежду?», «О чем может «рассказать» одежда?», «Наряди Машу»; сюжетно-ролевая игра:</w:t>
      </w:r>
      <w:proofErr w:type="gramEnd"/>
      <w:r w:rsidR="00293B54">
        <w:rPr>
          <w:w w:val="110"/>
          <w:sz w:val="28"/>
          <w:szCs w:val="28"/>
        </w:rPr>
        <w:t xml:space="preserve"> «Дом моделей», «Ателье»; знакомство с техникой рисования – </w:t>
      </w:r>
      <w:proofErr w:type="spellStart"/>
      <w:r w:rsidR="00293B54">
        <w:rPr>
          <w:w w:val="110"/>
          <w:sz w:val="28"/>
          <w:szCs w:val="28"/>
        </w:rPr>
        <w:t>Эбру</w:t>
      </w:r>
      <w:proofErr w:type="spellEnd"/>
      <w:r w:rsidR="00293B54">
        <w:rPr>
          <w:w w:val="110"/>
          <w:sz w:val="28"/>
          <w:szCs w:val="28"/>
        </w:rPr>
        <w:t xml:space="preserve">. </w:t>
      </w:r>
    </w:p>
    <w:p w:rsidR="009D4679" w:rsidRPr="00FC18A4" w:rsidRDefault="00F6064B" w:rsidP="00FC18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8A4">
        <w:rPr>
          <w:rFonts w:ascii="Times New Roman" w:hAnsi="Times New Roman" w:cs="Times New Roman"/>
          <w:sz w:val="28"/>
          <w:szCs w:val="28"/>
        </w:rPr>
        <w:t xml:space="preserve">Для усиления интереса к занятию </w:t>
      </w:r>
      <w:r w:rsidR="009D4679" w:rsidRPr="00FC18A4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proofErr w:type="spellStart"/>
      <w:r w:rsidR="009D4679" w:rsidRPr="00FC18A4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9D4679" w:rsidRPr="00FC18A4"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p w:rsidR="00F6064B" w:rsidRPr="00FC18A4" w:rsidRDefault="00F6064B" w:rsidP="00FC18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8A4">
        <w:rPr>
          <w:rFonts w:ascii="Times New Roman" w:hAnsi="Times New Roman" w:cs="Times New Roman"/>
          <w:sz w:val="28"/>
          <w:szCs w:val="28"/>
        </w:rPr>
        <w:t xml:space="preserve"> Во время образовательной деятельности дети отвечают на наводящие вопросы педагога, выполняют задания, самостоятельно находя пути решения. </w:t>
      </w:r>
    </w:p>
    <w:p w:rsidR="00F6064B" w:rsidRPr="00FC18A4" w:rsidRDefault="00F6064B" w:rsidP="00FC18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8A4">
        <w:rPr>
          <w:rFonts w:ascii="Times New Roman" w:hAnsi="Times New Roman" w:cs="Times New Roman"/>
          <w:sz w:val="28"/>
          <w:szCs w:val="28"/>
        </w:rPr>
        <w:t xml:space="preserve">В процессе занятия осуществляется индивидуализация образовательного процесса (минимальная помощь, советы, напоминания, наводящие вопросы, показ, дополнительное объяснение). </w:t>
      </w:r>
    </w:p>
    <w:p w:rsidR="00F6064B" w:rsidRPr="00FC18A4" w:rsidRDefault="00F6064B" w:rsidP="00FC18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8A4">
        <w:rPr>
          <w:rFonts w:ascii="Times New Roman" w:hAnsi="Times New Roman" w:cs="Times New Roman"/>
          <w:sz w:val="28"/>
          <w:szCs w:val="28"/>
        </w:rPr>
        <w:t xml:space="preserve">В процессе образовательной деятельности педагог создает условия для того, чтобы каждый ребенок достиг результата. </w:t>
      </w:r>
    </w:p>
    <w:p w:rsidR="00F6064B" w:rsidRPr="00FC18A4" w:rsidRDefault="00F6064B" w:rsidP="00FC18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8A4">
        <w:rPr>
          <w:rFonts w:ascii="Times New Roman" w:hAnsi="Times New Roman" w:cs="Times New Roman"/>
          <w:sz w:val="28"/>
          <w:szCs w:val="28"/>
        </w:rPr>
        <w:t xml:space="preserve">На занятии прослеживается реализация личностно-ориентированной модели. </w:t>
      </w:r>
    </w:p>
    <w:p w:rsidR="00F6064B" w:rsidRPr="00FC18A4" w:rsidRDefault="00F6064B" w:rsidP="00FC18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8A4">
        <w:rPr>
          <w:rFonts w:ascii="Times New Roman" w:hAnsi="Times New Roman" w:cs="Times New Roman"/>
          <w:sz w:val="28"/>
          <w:szCs w:val="28"/>
        </w:rPr>
        <w:t xml:space="preserve">Воспитатель проявляет умение признавать и принимать личность детей, учитывать их чувства, эмоции. </w:t>
      </w:r>
    </w:p>
    <w:p w:rsidR="00F6064B" w:rsidRPr="00FC18A4" w:rsidRDefault="00F6064B" w:rsidP="00FC18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8A4">
        <w:rPr>
          <w:rFonts w:ascii="Times New Roman" w:hAnsi="Times New Roman" w:cs="Times New Roman"/>
          <w:sz w:val="28"/>
          <w:szCs w:val="28"/>
        </w:rPr>
        <w:t xml:space="preserve">Итогом занятия было </w:t>
      </w:r>
      <w:r w:rsidR="009D4679" w:rsidRPr="00FC18A4">
        <w:rPr>
          <w:rFonts w:ascii="Times New Roman" w:hAnsi="Times New Roman" w:cs="Times New Roman"/>
          <w:sz w:val="28"/>
          <w:szCs w:val="28"/>
        </w:rPr>
        <w:t>– выставка моделей одежды, созданной детьми самостоятельно</w:t>
      </w:r>
      <w:r w:rsidRPr="00FC18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064B" w:rsidRPr="00FC18A4" w:rsidRDefault="00F6064B" w:rsidP="00FC18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8A4">
        <w:rPr>
          <w:rFonts w:ascii="Times New Roman" w:hAnsi="Times New Roman" w:cs="Times New Roman"/>
          <w:sz w:val="28"/>
          <w:szCs w:val="28"/>
        </w:rPr>
        <w:t>Проводится рефлексия деятельности  по итогам занятия.</w:t>
      </w:r>
    </w:p>
    <w:p w:rsidR="00101A73" w:rsidRPr="00FC18A4" w:rsidRDefault="00F6064B" w:rsidP="00FC18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8A4">
        <w:rPr>
          <w:rFonts w:ascii="Times New Roman" w:hAnsi="Times New Roman" w:cs="Times New Roman"/>
          <w:sz w:val="28"/>
          <w:szCs w:val="28"/>
        </w:rPr>
        <w:t>Все поставленные задачи в процессе занятия были решены, цель была достигнута.</w:t>
      </w:r>
    </w:p>
    <w:p w:rsidR="00CE0258" w:rsidRPr="00FC18A4" w:rsidRDefault="00CE0258" w:rsidP="00FC18A4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8A4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</w:p>
    <w:p w:rsidR="00CE0258" w:rsidRPr="00FC18A4" w:rsidRDefault="00CE0258" w:rsidP="00FC18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8A4">
        <w:rPr>
          <w:rFonts w:ascii="Times New Roman" w:hAnsi="Times New Roman" w:cs="Times New Roman"/>
          <w:sz w:val="28"/>
          <w:szCs w:val="28"/>
        </w:rPr>
        <w:t>- наглядно – практический метод;</w:t>
      </w:r>
    </w:p>
    <w:p w:rsidR="00CE0258" w:rsidRPr="00FC18A4" w:rsidRDefault="00CE0258" w:rsidP="00FC18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8A4">
        <w:rPr>
          <w:rFonts w:ascii="Times New Roman" w:hAnsi="Times New Roman" w:cs="Times New Roman"/>
          <w:sz w:val="28"/>
          <w:szCs w:val="28"/>
        </w:rPr>
        <w:t>- словесный метод;</w:t>
      </w:r>
    </w:p>
    <w:p w:rsidR="00CE0258" w:rsidRPr="00FC18A4" w:rsidRDefault="00CE0258" w:rsidP="00FC18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8A4">
        <w:rPr>
          <w:rFonts w:ascii="Times New Roman" w:hAnsi="Times New Roman" w:cs="Times New Roman"/>
          <w:sz w:val="28"/>
          <w:szCs w:val="28"/>
        </w:rPr>
        <w:t>- игровой прием (двигательные упражнения);</w:t>
      </w:r>
    </w:p>
    <w:p w:rsidR="00CE0258" w:rsidRPr="00FC18A4" w:rsidRDefault="00CE0258" w:rsidP="00FC18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8A4">
        <w:rPr>
          <w:rFonts w:ascii="Times New Roman" w:hAnsi="Times New Roman" w:cs="Times New Roman"/>
          <w:sz w:val="28"/>
          <w:szCs w:val="28"/>
        </w:rPr>
        <w:t>- прием эмоционального объединения детей в начале занятия (</w:t>
      </w:r>
      <w:r w:rsidR="009D4679" w:rsidRPr="00FC18A4">
        <w:rPr>
          <w:rFonts w:ascii="Times New Roman" w:hAnsi="Times New Roman" w:cs="Times New Roman"/>
          <w:sz w:val="28"/>
          <w:szCs w:val="28"/>
        </w:rPr>
        <w:t>презентация</w:t>
      </w:r>
      <w:r w:rsidRPr="00FC18A4">
        <w:rPr>
          <w:rFonts w:ascii="Times New Roman" w:hAnsi="Times New Roman" w:cs="Times New Roman"/>
          <w:sz w:val="28"/>
          <w:szCs w:val="28"/>
        </w:rPr>
        <w:t>);</w:t>
      </w:r>
    </w:p>
    <w:p w:rsidR="009D4679" w:rsidRPr="00FC18A4" w:rsidRDefault="00CE0258" w:rsidP="00FC18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8A4">
        <w:rPr>
          <w:rFonts w:ascii="Times New Roman" w:hAnsi="Times New Roman" w:cs="Times New Roman"/>
          <w:sz w:val="28"/>
          <w:szCs w:val="28"/>
        </w:rPr>
        <w:t>- рефлексия.</w:t>
      </w:r>
    </w:p>
    <w:p w:rsidR="009D4679" w:rsidRPr="00FC18A4" w:rsidRDefault="009D4679" w:rsidP="00FC18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0258" w:rsidRPr="00FC18A4" w:rsidRDefault="00CE0258" w:rsidP="00FC18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8A4">
        <w:rPr>
          <w:rFonts w:ascii="Times New Roman" w:hAnsi="Times New Roman" w:cs="Times New Roman"/>
          <w:sz w:val="28"/>
          <w:szCs w:val="28"/>
        </w:rPr>
        <w:t xml:space="preserve">В занятии прослеживалась интеграция образовательных областей: </w:t>
      </w:r>
    </w:p>
    <w:p w:rsidR="009D4679" w:rsidRPr="00FC18A4" w:rsidRDefault="00CE0258" w:rsidP="00FC18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8A4">
        <w:rPr>
          <w:rFonts w:ascii="Times New Roman" w:hAnsi="Times New Roman" w:cs="Times New Roman"/>
          <w:sz w:val="28"/>
          <w:szCs w:val="28"/>
        </w:rPr>
        <w:t xml:space="preserve">- </w:t>
      </w:r>
      <w:r w:rsidR="009D4679" w:rsidRPr="00FC18A4">
        <w:rPr>
          <w:rFonts w:ascii="Times New Roman" w:hAnsi="Times New Roman" w:cs="Times New Roman"/>
          <w:sz w:val="28"/>
          <w:szCs w:val="28"/>
        </w:rPr>
        <w:t>художественно-эстетическое,</w:t>
      </w:r>
      <w:r w:rsidRPr="00FC18A4">
        <w:rPr>
          <w:rFonts w:ascii="Times New Roman" w:hAnsi="Times New Roman" w:cs="Times New Roman"/>
          <w:sz w:val="28"/>
          <w:szCs w:val="28"/>
        </w:rPr>
        <w:t xml:space="preserve"> ре</w:t>
      </w:r>
      <w:r w:rsidR="00FC18A4">
        <w:rPr>
          <w:rFonts w:ascii="Times New Roman" w:hAnsi="Times New Roman" w:cs="Times New Roman"/>
          <w:sz w:val="28"/>
          <w:szCs w:val="28"/>
        </w:rPr>
        <w:t>чевое развитие и познавательное.</w:t>
      </w:r>
    </w:p>
    <w:p w:rsidR="00293B54" w:rsidRDefault="00293B54" w:rsidP="00FC18A4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B54" w:rsidRDefault="00293B54" w:rsidP="00FC18A4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B54" w:rsidRDefault="00293B54" w:rsidP="00FC18A4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B54" w:rsidRDefault="00293B54" w:rsidP="00FC18A4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B54" w:rsidRDefault="00293B54" w:rsidP="00FC18A4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D4D" w:rsidRPr="00FC18A4" w:rsidRDefault="003F579D" w:rsidP="00FC18A4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8A4">
        <w:rPr>
          <w:rFonts w:ascii="Times New Roman" w:hAnsi="Times New Roman" w:cs="Times New Roman"/>
          <w:b/>
          <w:sz w:val="28"/>
          <w:szCs w:val="28"/>
        </w:rPr>
        <w:lastRenderedPageBreak/>
        <w:t>Ход  образовательной деятельности</w:t>
      </w:r>
    </w:p>
    <w:p w:rsidR="009D4679" w:rsidRPr="00FC18A4" w:rsidRDefault="009D4679" w:rsidP="00FC18A4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D4D" w:rsidRPr="00FC18A4" w:rsidRDefault="00CC4D4D" w:rsidP="00FC18A4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8A4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9D4679" w:rsidRPr="00FC18A4" w:rsidRDefault="009D4679" w:rsidP="00FC18A4">
      <w:pPr>
        <w:spacing w:after="0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D4679" w:rsidRPr="004C3F8D" w:rsidRDefault="009D4679" w:rsidP="004C3F8D">
      <w:pPr>
        <w:spacing w:after="0"/>
        <w:contextualSpacing/>
        <w:jc w:val="center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Звучит музыка — песня о профессиях.</w:t>
      </w:r>
    </w:p>
    <w:p w:rsidR="009D4679" w:rsidRPr="004C3F8D" w:rsidRDefault="009D4679" w:rsidP="004C3F8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sz w:val="28"/>
          <w:szCs w:val="28"/>
        </w:rPr>
        <w:t>Воспитатель.</w:t>
      </w: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Ребята, назовите профессии, о которых вы услышали. </w:t>
      </w:r>
      <w:r w:rsidRPr="004C3F8D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(Машинист, пилот, водитель скорой помощи, врач, военный, пожарный, полицейский...)</w:t>
      </w:r>
    </w:p>
    <w:p w:rsidR="009D4679" w:rsidRPr="004C3F8D" w:rsidRDefault="009D4679" w:rsidP="004C3F8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— Много есть профессий, и каждый из вас, когда вырастет, выберет одну из них и, я уверена, станет настоящим профессионалом своего дела. Сегодня я предлагаю </w:t>
      </w:r>
      <w:proofErr w:type="gramStart"/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>побольше</w:t>
      </w:r>
      <w:proofErr w:type="gramEnd"/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узнать об одной из творческих профессий, и, может быть, именно она вас заинтересует, и вы её выберете в будущем.</w:t>
      </w:r>
    </w:p>
    <w:p w:rsidR="009D4679" w:rsidRPr="004C3F8D" w:rsidRDefault="009D4679" w:rsidP="004C3F8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Ребята, посмотрите на экран и подумайте: люди какой профессии могут работать в такой обстановке? </w:t>
      </w:r>
      <w:r w:rsidRPr="004C3F8D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(Слайд 2)</w:t>
      </w: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4C3F8D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В такой обстановке работают люди по профессии швея.)</w:t>
      </w:r>
    </w:p>
    <w:p w:rsidR="009D4679" w:rsidRPr="004C3F8D" w:rsidRDefault="009D4679" w:rsidP="004C3F8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Как называется профессия мужчины, который шьет одежду? </w:t>
      </w:r>
      <w:r w:rsidRPr="004C3F8D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(Портной.)</w:t>
      </w:r>
    </w:p>
    <w:p w:rsidR="009D4679" w:rsidRPr="004C3F8D" w:rsidRDefault="009D4679" w:rsidP="004C3F8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>Чем занимаются швея и портной? (</w:t>
      </w:r>
      <w:r w:rsidRPr="004C3F8D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Швея и портной шьют одежду.)</w:t>
      </w:r>
    </w:p>
    <w:p w:rsidR="009D4679" w:rsidRPr="004C3F8D" w:rsidRDefault="009D4679" w:rsidP="004C3F8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>Как вы думаете, для чего нужна одежда? (</w:t>
      </w:r>
      <w:r w:rsidRPr="004C3F8D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Ответы детей.)</w:t>
      </w:r>
    </w:p>
    <w:p w:rsidR="004C3F8D" w:rsidRDefault="009D4679" w:rsidP="004C3F8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Как вы думаете, всегда ли люди одевались как сейчас? </w:t>
      </w:r>
      <w:r w:rsidRPr="004C3F8D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(Ответы детей.)</w:t>
      </w:r>
    </w:p>
    <w:p w:rsidR="009D4679" w:rsidRPr="004C3F8D" w:rsidRDefault="009D4679" w:rsidP="004C3F8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 xml:space="preserve"> (Слайд 3)</w:t>
      </w:r>
    </w:p>
    <w:p w:rsidR="009D4679" w:rsidRPr="004C3F8D" w:rsidRDefault="009D4679" w:rsidP="004C3F8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>Да, в давние времена люди носили одежду из звериных шкур. Они научились сшивать их с помощью жил животных. Иглы изготавливались из камня или кости. Гораздо позже появились игла, металлическая и льняная нить. (</w:t>
      </w:r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Слайд 4</w:t>
      </w: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>) Только потом изобрели первые швейные машинки.</w:t>
      </w:r>
    </w:p>
    <w:p w:rsidR="009D4679" w:rsidRPr="00293B54" w:rsidRDefault="009D4679" w:rsidP="004C3F8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65D" w:rsidRPr="00293B54" w:rsidRDefault="009D4679" w:rsidP="0075452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B54">
        <w:rPr>
          <w:rFonts w:ascii="Times New Roman" w:hAnsi="Times New Roman" w:cs="Times New Roman"/>
          <w:b/>
          <w:sz w:val="28"/>
          <w:szCs w:val="28"/>
        </w:rPr>
        <w:t>2</w:t>
      </w:r>
      <w:r w:rsidR="0056265D" w:rsidRPr="00293B54">
        <w:rPr>
          <w:rFonts w:ascii="Times New Roman" w:hAnsi="Times New Roman" w:cs="Times New Roman"/>
          <w:b/>
          <w:sz w:val="28"/>
          <w:szCs w:val="28"/>
        </w:rPr>
        <w:t>. Основная часть</w:t>
      </w:r>
    </w:p>
    <w:p w:rsidR="009D4679" w:rsidRPr="00293B54" w:rsidRDefault="009D4679" w:rsidP="004C3F8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4679" w:rsidRPr="00754529" w:rsidRDefault="009D4679" w:rsidP="00754529">
      <w:pPr>
        <w:pStyle w:val="a3"/>
        <w:ind w:firstLine="567"/>
        <w:jc w:val="both"/>
        <w:rPr>
          <w:rStyle w:val="a6"/>
          <w:b w:val="0"/>
          <w:i/>
          <w:sz w:val="28"/>
          <w:szCs w:val="28"/>
        </w:rPr>
      </w:pPr>
      <w:r w:rsidRPr="004C3F8D">
        <w:rPr>
          <w:rStyle w:val="a6"/>
          <w:b w:val="0"/>
          <w:sz w:val="28"/>
          <w:szCs w:val="28"/>
        </w:rPr>
        <w:t>Ребята, скажите, из чего шьют одежду? (</w:t>
      </w:r>
      <w:r w:rsidRPr="00754529">
        <w:rPr>
          <w:rStyle w:val="a6"/>
          <w:b w:val="0"/>
          <w:i/>
          <w:sz w:val="28"/>
          <w:szCs w:val="28"/>
        </w:rPr>
        <w:t>Ответы детей.) (Слайд 5)</w:t>
      </w:r>
    </w:p>
    <w:p w:rsidR="009D4679" w:rsidRPr="00754529" w:rsidRDefault="009D4679" w:rsidP="00754529">
      <w:pPr>
        <w:pStyle w:val="a3"/>
        <w:ind w:firstLine="567"/>
        <w:jc w:val="both"/>
        <w:rPr>
          <w:rStyle w:val="a6"/>
          <w:b w:val="0"/>
          <w:i/>
          <w:sz w:val="28"/>
          <w:szCs w:val="28"/>
        </w:rPr>
      </w:pPr>
      <w:r w:rsidRPr="004C3F8D">
        <w:rPr>
          <w:rStyle w:val="a6"/>
          <w:b w:val="0"/>
          <w:sz w:val="28"/>
          <w:szCs w:val="28"/>
        </w:rPr>
        <w:t xml:space="preserve">Правильно из ткани. В наше время существует большое разнообразие тканей. </w:t>
      </w:r>
      <w:r w:rsidRPr="00754529">
        <w:rPr>
          <w:rStyle w:val="a6"/>
          <w:b w:val="0"/>
          <w:i/>
          <w:sz w:val="28"/>
          <w:szCs w:val="28"/>
        </w:rPr>
        <w:t>(Слайд 6)</w:t>
      </w:r>
    </w:p>
    <w:p w:rsidR="009D4679" w:rsidRPr="004C3F8D" w:rsidRDefault="009D4679" w:rsidP="00754529">
      <w:pPr>
        <w:pStyle w:val="a3"/>
        <w:ind w:firstLine="567"/>
        <w:jc w:val="both"/>
        <w:rPr>
          <w:rStyle w:val="a6"/>
          <w:b w:val="0"/>
          <w:sz w:val="28"/>
          <w:szCs w:val="28"/>
        </w:rPr>
      </w:pPr>
      <w:r w:rsidRPr="004C3F8D">
        <w:rPr>
          <w:rStyle w:val="a6"/>
          <w:b w:val="0"/>
          <w:sz w:val="28"/>
          <w:szCs w:val="28"/>
        </w:rPr>
        <w:t>Я принесла для вас коллекцию тканей.</w:t>
      </w:r>
    </w:p>
    <w:p w:rsidR="009D4679" w:rsidRPr="00754529" w:rsidRDefault="009D4679" w:rsidP="00754529">
      <w:pPr>
        <w:pStyle w:val="a3"/>
        <w:ind w:firstLine="567"/>
        <w:jc w:val="both"/>
        <w:rPr>
          <w:rStyle w:val="a6"/>
          <w:b w:val="0"/>
          <w:i/>
          <w:sz w:val="28"/>
          <w:szCs w:val="28"/>
        </w:rPr>
      </w:pPr>
      <w:r w:rsidRPr="004C3F8D">
        <w:rPr>
          <w:rStyle w:val="a6"/>
          <w:b w:val="0"/>
          <w:sz w:val="28"/>
          <w:szCs w:val="28"/>
        </w:rPr>
        <w:t xml:space="preserve">Каждая ткань  имеет  свои  особенности и своё название. Скажите, по каким признакам мы можем различать ткани? </w:t>
      </w:r>
      <w:r w:rsidRPr="00754529">
        <w:rPr>
          <w:rStyle w:val="a6"/>
          <w:b w:val="0"/>
          <w:i/>
          <w:sz w:val="28"/>
          <w:szCs w:val="28"/>
        </w:rPr>
        <w:t>(Ткани отличаются по цвету и по структуре.)</w:t>
      </w:r>
    </w:p>
    <w:p w:rsidR="009D4679" w:rsidRPr="004C3F8D" w:rsidRDefault="009D4679" w:rsidP="00754529">
      <w:pPr>
        <w:pStyle w:val="a3"/>
        <w:ind w:firstLine="567"/>
        <w:jc w:val="both"/>
        <w:rPr>
          <w:rStyle w:val="a6"/>
          <w:b w:val="0"/>
          <w:sz w:val="28"/>
          <w:szCs w:val="28"/>
        </w:rPr>
      </w:pPr>
      <w:r w:rsidRPr="004C3F8D">
        <w:rPr>
          <w:rStyle w:val="a6"/>
          <w:b w:val="0"/>
          <w:sz w:val="28"/>
          <w:szCs w:val="28"/>
        </w:rPr>
        <w:t>А ещё из каждой ткани шьют определенную одежду. Ребята, я предлагаю вам пройти и сесть за столы. У вас на столах лежат коллекции тканей, давайте их рассмотрим, а затем постараемся подобрать ткани к различным видам одежды.</w:t>
      </w:r>
    </w:p>
    <w:p w:rsidR="009D4679" w:rsidRPr="00754529" w:rsidRDefault="009D4679" w:rsidP="00754529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Что это за ткань? </w:t>
      </w:r>
      <w:proofErr w:type="gramStart"/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(Ситец.</w:t>
      </w:r>
      <w:proofErr w:type="gramEnd"/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gramStart"/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Он тонкий, мягкий, легкий.)</w:t>
      </w:r>
      <w:proofErr w:type="gramEnd"/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 xml:space="preserve"> (Слайд 7)</w:t>
      </w:r>
    </w:p>
    <w:p w:rsidR="009D4679" w:rsidRPr="00754529" w:rsidRDefault="009D4679" w:rsidP="00754529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>А что можно сшить из ситца? (</w:t>
      </w:r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Летние и детские вещи: платья, сарафаны, пижамы, халаты.)</w:t>
      </w:r>
    </w:p>
    <w:p w:rsidR="009D4679" w:rsidRPr="00754529" w:rsidRDefault="009D4679" w:rsidP="00754529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 xml:space="preserve">Ребята, назовите эту ткань и расскажите о её характерных особенностях. </w:t>
      </w:r>
      <w:proofErr w:type="gramStart"/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(Слайд 8) (Шелк — нежная, тонкая, лёгкая, полупрозрачная, блестящая, гладкая на ощупь ткань.</w:t>
      </w:r>
      <w:proofErr w:type="gramEnd"/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gramStart"/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Привлекает колоритом рисунков и красок.)</w:t>
      </w:r>
      <w:proofErr w:type="gramEnd"/>
    </w:p>
    <w:p w:rsidR="009D4679" w:rsidRPr="00754529" w:rsidRDefault="009D4679" w:rsidP="00754529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>Что можно сшить из шёлка? (</w:t>
      </w:r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 xml:space="preserve">Нарядные </w:t>
      </w:r>
      <w:r w:rsidR="00FC18A4"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 xml:space="preserve">и пёстрые </w:t>
      </w:r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головные и шейные платки, палантины, летние платья, юбки, блузки, мужские рубашки.)</w:t>
      </w:r>
    </w:p>
    <w:p w:rsidR="009D4679" w:rsidRPr="00754529" w:rsidRDefault="009D4679" w:rsidP="00754529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Ребята, а как называется эта ткань? </w:t>
      </w:r>
      <w:proofErr w:type="gramStart"/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(Слайд 9) (Шифон — это лёгкая полупрозрачная ткань со  слегка песчаной структурой.</w:t>
      </w:r>
      <w:proofErr w:type="gramEnd"/>
      <w:r w:rsidR="00FC18A4"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gramStart"/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На ощупь — мягкая, нежная, комфортная для тела ткань.)</w:t>
      </w:r>
      <w:proofErr w:type="gramEnd"/>
    </w:p>
    <w:p w:rsidR="009D4679" w:rsidRPr="004C3F8D" w:rsidRDefault="009D4679" w:rsidP="00754529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>Ребята, шифон имеет яркие цвета, которые не выгорают и не выцветают.</w:t>
      </w:r>
    </w:p>
    <w:p w:rsidR="009D4679" w:rsidRPr="00754529" w:rsidRDefault="009D4679" w:rsidP="00754529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Что можно сшить из шифона? </w:t>
      </w:r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(Блузки, сарафаны, платья, юбки, шарфы, палантины, платки.)</w:t>
      </w:r>
    </w:p>
    <w:p w:rsidR="009D4679" w:rsidRPr="00754529" w:rsidRDefault="009D4679" w:rsidP="00754529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Расскажите про следующую ткань, какие у неё характерные особенности? </w:t>
      </w:r>
      <w:proofErr w:type="gramStart"/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(Слайд 10)</w:t>
      </w:r>
      <w:r w:rsid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>(</w:t>
      </w:r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Бархат — плотный, мягкий и комфортный на ощупь, хорошо держит форму.</w:t>
      </w:r>
      <w:proofErr w:type="gramEnd"/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 xml:space="preserve"> Это ткань с разрезанным ворсом. </w:t>
      </w:r>
      <w:proofErr w:type="gramStart"/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Изделия из этой ткани всегда нарядные.)</w:t>
      </w:r>
      <w:proofErr w:type="gramEnd"/>
    </w:p>
    <w:p w:rsidR="009D4679" w:rsidRPr="004C3F8D" w:rsidRDefault="009D4679" w:rsidP="00754529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>Что можно сшить из бархата? (</w:t>
      </w:r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Жилеты, жакеты, пиджаки, юбки, блузки, брюки.)</w:t>
      </w:r>
    </w:p>
    <w:p w:rsidR="009D4679" w:rsidRPr="00754529" w:rsidRDefault="009D4679" w:rsidP="00754529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>Как можно назвать одежду, сшитую из бархата? (</w:t>
      </w:r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Бархатная.)</w:t>
      </w:r>
    </w:p>
    <w:p w:rsidR="009D4679" w:rsidRPr="00754529" w:rsidRDefault="009D4679" w:rsidP="00754529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Что это за ткань и чем отличается от других тканей? </w:t>
      </w:r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(Слайд 11) (Джинса — прочная ткань, не крошится, не скручивается, не растягивается,  имеет   характерный   рисунок в виде рубчиков.)</w:t>
      </w:r>
    </w:p>
    <w:p w:rsidR="009D4679" w:rsidRPr="00754529" w:rsidRDefault="009D4679" w:rsidP="00754529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>Что можно сшить из джинсовой ткани? (</w:t>
      </w:r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Брюки, куртки, платья, костюмы, головные уборы.)</w:t>
      </w:r>
    </w:p>
    <w:p w:rsidR="009D4679" w:rsidRPr="004C3F8D" w:rsidRDefault="009D4679" w:rsidP="00754529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>Знаете ли вы, кто разрабатывает модели одежды? (</w:t>
      </w:r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Модельер-дизайнер.)</w:t>
      </w:r>
    </w:p>
    <w:p w:rsidR="009D4679" w:rsidRPr="00754529" w:rsidRDefault="009D4679" w:rsidP="00754529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>Мы сегодня познакомимся с этой профессией. (</w:t>
      </w:r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Слайд 12)</w:t>
      </w:r>
    </w:p>
    <w:p w:rsidR="009D4679" w:rsidRPr="00754529" w:rsidRDefault="009D4679" w:rsidP="00754529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>Модельер-дизайнер — специалист по изготовлению моделей одежды. Модельер-дизайнер подбирает цвет, рисунок и фактуру ткани. Как вы думаете, что должен уметь делать модельер-дизайнер? (</w:t>
      </w:r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Дизайнер должен уметь хорошо рисовать, фантазировать, придумывать различные образы, это дает ему возможность дарить людям радость.)</w:t>
      </w:r>
    </w:p>
    <w:p w:rsidR="009D4679" w:rsidRPr="00754529" w:rsidRDefault="009D4679" w:rsidP="00754529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Ребята, как вы считаете, а придумывать одежду — это сложная работа? интересная? </w:t>
      </w:r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(Ответы детей.)</w:t>
      </w:r>
    </w:p>
    <w:p w:rsidR="009D4679" w:rsidRPr="004C3F8D" w:rsidRDefault="009D4679" w:rsidP="00754529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>Ребята, а вы бы хотели сами создать какую-либо одежду? (</w:t>
      </w:r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Ответы детей.)</w:t>
      </w:r>
    </w:p>
    <w:p w:rsidR="009D4679" w:rsidRPr="004C3F8D" w:rsidRDefault="009D4679" w:rsidP="00754529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>Тогда я предлагаю вам почувствовать себя в роли модельера-дизайнера.</w:t>
      </w:r>
    </w:p>
    <w:p w:rsidR="009D4679" w:rsidRPr="004C3F8D" w:rsidRDefault="009D4679" w:rsidP="00754529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Ребята, у вас на столах лежат модели одежды. </w:t>
      </w:r>
      <w:proofErr w:type="gramStart"/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(Юбка, шорты, брюки, платье, жилет, сарафан, блузка, шарф — модели, вырезанные из картона заготовки.)</w:t>
      </w:r>
      <w:proofErr w:type="gramEnd"/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Вам нужно подобрать для своей модели ткань.</w:t>
      </w:r>
    </w:p>
    <w:p w:rsidR="009D4679" w:rsidRPr="00754529" w:rsidRDefault="009D4679" w:rsidP="00754529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Дети выбирают себе модель и подбирают ткань.</w:t>
      </w:r>
    </w:p>
    <w:p w:rsidR="009D4679" w:rsidRPr="004C3F8D" w:rsidRDefault="009D4679" w:rsidP="00754529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54529">
        <w:rPr>
          <w:rStyle w:val="a6"/>
          <w:rFonts w:ascii="Times New Roman" w:hAnsi="Times New Roman" w:cs="Times New Roman"/>
          <w:sz w:val="28"/>
          <w:szCs w:val="28"/>
        </w:rPr>
        <w:t>Воспитатель.</w:t>
      </w: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Почему ты выбра</w:t>
      </w:r>
      <w:proofErr w:type="gramStart"/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>л(</w:t>
      </w:r>
      <w:proofErr w:type="gramEnd"/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>а) эту ткань? (</w:t>
      </w:r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Ответы детей.)</w:t>
      </w:r>
    </w:p>
    <w:p w:rsidR="0003786E" w:rsidRPr="004C3F8D" w:rsidRDefault="0003786E" w:rsidP="004C3F8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03786E" w:rsidRPr="00754529" w:rsidRDefault="00FC18A4" w:rsidP="00754529">
      <w:pPr>
        <w:spacing w:after="0"/>
        <w:contextualSpacing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754529">
        <w:rPr>
          <w:rStyle w:val="a6"/>
          <w:rFonts w:ascii="Times New Roman" w:hAnsi="Times New Roman" w:cs="Times New Roman"/>
          <w:sz w:val="28"/>
          <w:szCs w:val="28"/>
        </w:rPr>
        <w:t>Физкультминутка</w:t>
      </w:r>
    </w:p>
    <w:p w:rsidR="00FC18A4" w:rsidRPr="004C3F8D" w:rsidRDefault="00FC18A4" w:rsidP="004C3F8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FC18A4" w:rsidRPr="004C3F8D" w:rsidRDefault="00FC18A4" w:rsidP="004C3F8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>Это платье для Наташки,</w:t>
      </w:r>
    </w:p>
    <w:p w:rsidR="00FC18A4" w:rsidRPr="00754529" w:rsidRDefault="00FC18A4" w:rsidP="004C3F8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(4 поворота в стороны)</w:t>
      </w:r>
    </w:p>
    <w:p w:rsidR="00FC18A4" w:rsidRPr="004C3F8D" w:rsidRDefault="00FC18A4" w:rsidP="004C3F8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>Красные горошки.</w:t>
      </w:r>
    </w:p>
    <w:p w:rsidR="00FC18A4" w:rsidRPr="00754529" w:rsidRDefault="00FC18A4" w:rsidP="004C3F8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(4 прыжка)</w:t>
      </w:r>
    </w:p>
    <w:p w:rsidR="00FC18A4" w:rsidRPr="004C3F8D" w:rsidRDefault="00FC18A4" w:rsidP="004C3F8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>А на платье два кармашка,</w:t>
      </w:r>
    </w:p>
    <w:p w:rsidR="00FC18A4" w:rsidRPr="00754529" w:rsidRDefault="00FC18A4" w:rsidP="004C3F8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(Рисуют карманы)</w:t>
      </w:r>
    </w:p>
    <w:p w:rsidR="00FC18A4" w:rsidRPr="004C3F8D" w:rsidRDefault="00FC18A4" w:rsidP="004C3F8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>Спрячем их в ладошки.</w:t>
      </w:r>
    </w:p>
    <w:p w:rsidR="00FC18A4" w:rsidRPr="00754529" w:rsidRDefault="00FC18A4" w:rsidP="004C3F8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(Прикладывают руки к животу)</w:t>
      </w:r>
    </w:p>
    <w:p w:rsidR="00FC18A4" w:rsidRPr="004C3F8D" w:rsidRDefault="00FC18A4" w:rsidP="004C3F8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>Эти брюки для Илюши</w:t>
      </w:r>
    </w:p>
    <w:p w:rsidR="00FC18A4" w:rsidRPr="00754529" w:rsidRDefault="00FC18A4" w:rsidP="004C3F8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 xml:space="preserve">(Топают правой и левой ногами) </w:t>
      </w:r>
    </w:p>
    <w:p w:rsidR="00FC18A4" w:rsidRPr="004C3F8D" w:rsidRDefault="00FC18A4" w:rsidP="004C3F8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Сшила бабушка из плюша. </w:t>
      </w:r>
    </w:p>
    <w:p w:rsidR="00FC18A4" w:rsidRPr="00754529" w:rsidRDefault="00FC18A4" w:rsidP="004C3F8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(Показывает, как шьют)</w:t>
      </w:r>
    </w:p>
    <w:p w:rsidR="00FC18A4" w:rsidRPr="004C3F8D" w:rsidRDefault="00FC18A4" w:rsidP="004C3F8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>Ходит в них гулять Илья.</w:t>
      </w:r>
    </w:p>
    <w:p w:rsidR="00FC18A4" w:rsidRPr="00754529" w:rsidRDefault="00FC18A4" w:rsidP="004C3F8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(Идут по кругу)</w:t>
      </w:r>
    </w:p>
    <w:p w:rsidR="00FC18A4" w:rsidRPr="004C3F8D" w:rsidRDefault="00FC18A4" w:rsidP="004C3F8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>Он большой, как ты и я.</w:t>
      </w:r>
    </w:p>
    <w:p w:rsidR="0003786E" w:rsidRPr="00754529" w:rsidRDefault="00FC18A4" w:rsidP="004C3F8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(Тянутся на носочках)</w:t>
      </w:r>
    </w:p>
    <w:p w:rsidR="00FC18A4" w:rsidRPr="00754529" w:rsidRDefault="00FC18A4" w:rsidP="004C3F8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(Слайд 13)</w:t>
      </w:r>
    </w:p>
    <w:p w:rsidR="00FC18A4" w:rsidRPr="00754529" w:rsidRDefault="00FC18A4" w:rsidP="00754529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Ребята, посмотрите на экран и сравните платья. Чем же они отличаются? </w:t>
      </w:r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(На экране изображены платья однотонные и платья с рисунком.)</w:t>
      </w:r>
    </w:p>
    <w:p w:rsidR="00FC18A4" w:rsidRPr="004C3F8D" w:rsidRDefault="00FC18A4" w:rsidP="00754529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Дизайнер-модельер не только создаёт модель одежды, а также и рисунок на ткани. Сначала он создает рисунок (эскиз) на бумаге, а затем переносит на ткань. Хотите придумать свой красивый узор? </w:t>
      </w:r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(Слайд 14)</w:t>
      </w:r>
    </w:p>
    <w:p w:rsidR="00FC18A4" w:rsidRPr="00754529" w:rsidRDefault="00FC18A4" w:rsidP="00754529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Для этого нам понадобится ваша фантазия. И мы, ребята, сделаем сегодня эскиз на бумаге. А какие техники рисования вы знаете? </w:t>
      </w:r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(Гуашью, ватными палочками, штампами, акварелью, на воде.)</w:t>
      </w:r>
    </w:p>
    <w:p w:rsidR="0003786E" w:rsidRPr="004C3F8D" w:rsidRDefault="00FC18A4" w:rsidP="00754529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А давайте вспомним и скажем, как называется техника рисования на воде? </w:t>
      </w:r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(</w:t>
      </w:r>
      <w:proofErr w:type="spellStart"/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Эбру</w:t>
      </w:r>
      <w:proofErr w:type="spellEnd"/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.)</w:t>
      </w:r>
    </w:p>
    <w:p w:rsidR="00FC18A4" w:rsidRPr="004C3F8D" w:rsidRDefault="00FC18A4" w:rsidP="00754529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Мы будем рисовать на </w:t>
      </w:r>
      <w:proofErr w:type="gramStart"/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>воде</w:t>
      </w:r>
      <w:proofErr w:type="gramEnd"/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и переносить рисунок на бумагу. Перед работой нужно подготовить наши пальчики.</w:t>
      </w:r>
    </w:p>
    <w:p w:rsidR="00FC18A4" w:rsidRPr="004C3F8D" w:rsidRDefault="00FC18A4" w:rsidP="004C3F8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03786E" w:rsidRPr="00754529" w:rsidRDefault="00FC18A4" w:rsidP="00754529">
      <w:pPr>
        <w:spacing w:after="0"/>
        <w:contextualSpacing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754529">
        <w:rPr>
          <w:rStyle w:val="a6"/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FC18A4" w:rsidRPr="004C3F8D" w:rsidRDefault="00FC18A4" w:rsidP="004C3F8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FC18A4" w:rsidRPr="004C3F8D" w:rsidRDefault="00FC18A4" w:rsidP="004C3F8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Вот помощники мои, Как их </w:t>
      </w:r>
      <w:proofErr w:type="gramStart"/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>хочешь</w:t>
      </w:r>
      <w:proofErr w:type="gramEnd"/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поверни.</w:t>
      </w:r>
    </w:p>
    <w:p w:rsidR="00FC18A4" w:rsidRPr="00754529" w:rsidRDefault="00FC18A4" w:rsidP="004C3F8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(Кисти рук поворачивать вверх-вниз)</w:t>
      </w:r>
    </w:p>
    <w:p w:rsidR="00FC18A4" w:rsidRPr="004C3F8D" w:rsidRDefault="00FC18A4" w:rsidP="004C3F8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>Раз, два, три, четыре, пять — Не сидится им опять.</w:t>
      </w:r>
    </w:p>
    <w:p w:rsidR="00FC18A4" w:rsidRPr="00754529" w:rsidRDefault="00FC18A4" w:rsidP="004C3F8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(Сжимать-разжимать пальцы)</w:t>
      </w:r>
    </w:p>
    <w:p w:rsidR="00FC18A4" w:rsidRPr="004C3F8D" w:rsidRDefault="00FC18A4" w:rsidP="004C3F8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>Постучали, повертели</w:t>
      </w:r>
      <w:proofErr w:type="gramStart"/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И</w:t>
      </w:r>
      <w:proofErr w:type="gramEnd"/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работать захотели.</w:t>
      </w:r>
    </w:p>
    <w:p w:rsidR="00FC18A4" w:rsidRPr="00754529" w:rsidRDefault="00FC18A4" w:rsidP="004C3F8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(Кулачками постучать, переворачивать вверх-вниз)</w:t>
      </w:r>
    </w:p>
    <w:p w:rsidR="00FC18A4" w:rsidRPr="004C3F8D" w:rsidRDefault="00FC18A4" w:rsidP="004C3F8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FC18A4" w:rsidRPr="00754529" w:rsidRDefault="00FC18A4" w:rsidP="00754529">
      <w:pPr>
        <w:spacing w:after="0"/>
        <w:contextualSpacing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754529">
        <w:rPr>
          <w:rStyle w:val="a6"/>
          <w:rFonts w:ascii="Times New Roman" w:hAnsi="Times New Roman" w:cs="Times New Roman"/>
          <w:sz w:val="28"/>
          <w:szCs w:val="28"/>
        </w:rPr>
        <w:t>Художественно-продуктивная деятельность</w:t>
      </w:r>
    </w:p>
    <w:p w:rsidR="00FC18A4" w:rsidRPr="004C3F8D" w:rsidRDefault="00FC18A4" w:rsidP="004C3F8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FC18A4" w:rsidRPr="004C3F8D" w:rsidRDefault="00FC18A4" w:rsidP="00754529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>Перед началом рисования на воде я хочу напомнить вам о технике безопасности. При работе с масляными красками нужно быть внимательными, чтобы краска не попала в глаза. А ещё мы будем использовать шпажки, будьте очень осторожны, не уколитесь. Давайте пройдём на рабочие места. Перед вами тарелка с подготовленной водой.</w:t>
      </w:r>
    </w:p>
    <w:p w:rsidR="00FC18A4" w:rsidRPr="00754529" w:rsidRDefault="00FC18A4" w:rsidP="00754529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Это наша основа для рисования, берём кисти, обмакиваем в краску (синяя, зелёная, красная, жёлтая, белая краска и льняное масло) и делаем несколько разноцветных капель. Можно взять другой цвет и сделать несколько капель </w:t>
      </w:r>
      <w:proofErr w:type="gramStart"/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>на те</w:t>
      </w:r>
      <w:proofErr w:type="gramEnd"/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>которые</w:t>
      </w:r>
      <w:proofErr w:type="gramEnd"/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у вас уже есть. </w:t>
      </w:r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(Звучит восточная музыка, и под музыку воспитатель говорит о технике «</w:t>
      </w:r>
      <w:proofErr w:type="spellStart"/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Эбру</w:t>
      </w:r>
      <w:proofErr w:type="spellEnd"/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».)</w:t>
      </w:r>
    </w:p>
    <w:p w:rsidR="00FC18A4" w:rsidRPr="004C3F8D" w:rsidRDefault="00FC18A4" w:rsidP="00754529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Более 2500 лет тому назад на Востоке мастера придумали способ рисования на воде и перенесения отпечатков этих изображений на бумагу. Посмотрите на поверхность воды. Любое прикосновение к водной глади заставляет её меняться. </w:t>
      </w:r>
      <w:proofErr w:type="spellStart"/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>Эбру</w:t>
      </w:r>
      <w:proofErr w:type="spellEnd"/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— танец красок, которые, переплетаясь, создают уникальные узоры. Нарисовать два одинаковых рисунка невозможно. Теперь берём </w:t>
      </w:r>
      <w:proofErr w:type="gramStart"/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>шпажки</w:t>
      </w:r>
      <w:proofErr w:type="gramEnd"/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и наши разноцветные капли превращаем в красивые узоры. А сейчас, ребята, возьмите модели одежды, вырезанные из бумаги, и опустите на основу рисунка, который вы созд</w:t>
      </w:r>
      <w:r w:rsidR="00754529">
        <w:rPr>
          <w:rStyle w:val="a6"/>
          <w:rFonts w:ascii="Times New Roman" w:hAnsi="Times New Roman" w:cs="Times New Roman"/>
          <w:b w:val="0"/>
          <w:sz w:val="28"/>
          <w:szCs w:val="28"/>
        </w:rPr>
        <w:t>али. Аккуратно проводим по моде</w:t>
      </w: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>ли пальцами и вынимаем, проводя через край тарелки.</w:t>
      </w:r>
    </w:p>
    <w:p w:rsidR="00FC18A4" w:rsidRPr="004C3F8D" w:rsidRDefault="00FC18A4" w:rsidP="004C3F8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FC18A4" w:rsidRPr="00754529" w:rsidRDefault="00FC18A4" w:rsidP="00754529">
      <w:pPr>
        <w:spacing w:after="0"/>
        <w:contextualSpacing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754529">
        <w:rPr>
          <w:rStyle w:val="a6"/>
          <w:rFonts w:ascii="Times New Roman" w:hAnsi="Times New Roman" w:cs="Times New Roman"/>
          <w:sz w:val="28"/>
          <w:szCs w:val="28"/>
        </w:rPr>
        <w:t>3. Итог</w:t>
      </w:r>
    </w:p>
    <w:p w:rsidR="00FC18A4" w:rsidRPr="004C3F8D" w:rsidRDefault="00FC18A4" w:rsidP="004C3F8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FC18A4" w:rsidRPr="00754529" w:rsidRDefault="00FC18A4" w:rsidP="00754529">
      <w:pPr>
        <w:spacing w:after="0"/>
        <w:contextualSpacing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754529">
        <w:rPr>
          <w:rStyle w:val="a6"/>
          <w:rFonts w:ascii="Times New Roman" w:hAnsi="Times New Roman" w:cs="Times New Roman"/>
          <w:sz w:val="28"/>
          <w:szCs w:val="28"/>
        </w:rPr>
        <w:t>Выставка моделей одежды</w:t>
      </w:r>
    </w:p>
    <w:p w:rsidR="00FC18A4" w:rsidRPr="004C3F8D" w:rsidRDefault="00FC18A4" w:rsidP="004C3F8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FC18A4" w:rsidRPr="004C3F8D" w:rsidRDefault="00FC18A4" w:rsidP="00754529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>Посмотрите, какие красивые узоры получились на ваших моделях. Сегодня мы создавали эскизы на бумаге, но мы подберём для них ткань и следующий раз попытаемся перенести рисунок на ткань.</w:t>
      </w:r>
    </w:p>
    <w:p w:rsidR="00FC18A4" w:rsidRPr="00754529" w:rsidRDefault="00FC18A4" w:rsidP="00754529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>Ребята, с какой профессией мы с вами сегодня познакомились? (</w:t>
      </w:r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Модельер-дизайнер.)</w:t>
      </w:r>
    </w:p>
    <w:p w:rsidR="00FC18A4" w:rsidRPr="00754529" w:rsidRDefault="00FC18A4" w:rsidP="00754529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Кто же такой модельер-дизайнер одежды? </w:t>
      </w:r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(Специалист, который изготавливает модели одежды, подбирает ткань, придумывает рисунок на ткани.)</w:t>
      </w:r>
    </w:p>
    <w:p w:rsidR="00FC18A4" w:rsidRPr="00754529" w:rsidRDefault="00FC18A4" w:rsidP="00754529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Понравилась ли вам профессия «модельер-дизайнер»? </w:t>
      </w:r>
      <w:r w:rsidRPr="0075452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(Ответы детей.) (Слайд 15)</w:t>
      </w:r>
    </w:p>
    <w:p w:rsidR="00FC18A4" w:rsidRPr="004C3F8D" w:rsidRDefault="00FC18A4" w:rsidP="00754529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 xml:space="preserve">Возможно, кто-то из вас, когда вырастет, выберет эту профессию, вы станете известными модельерами-дизайнерами, как Вячеслав Зайцев, Валентин </w:t>
      </w:r>
      <w:proofErr w:type="spellStart"/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>Юдашкин</w:t>
      </w:r>
      <w:proofErr w:type="spellEnd"/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>, Александр Васильев.</w:t>
      </w:r>
    </w:p>
    <w:p w:rsidR="0003786E" w:rsidRPr="004C3F8D" w:rsidRDefault="00FC18A4" w:rsidP="00754529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C3F8D">
        <w:rPr>
          <w:rStyle w:val="a6"/>
          <w:rFonts w:ascii="Times New Roman" w:hAnsi="Times New Roman" w:cs="Times New Roman"/>
          <w:b w:val="0"/>
          <w:sz w:val="28"/>
          <w:szCs w:val="28"/>
        </w:rPr>
        <w:t>Ребята, мне очень понравилось с вами сегодня работать. Спасибо.</w:t>
      </w:r>
    </w:p>
    <w:p w:rsidR="0003786E" w:rsidRPr="004C3F8D" w:rsidRDefault="0003786E" w:rsidP="004C3F8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03786E" w:rsidRPr="004C3F8D" w:rsidRDefault="0003786E" w:rsidP="004C3F8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03786E" w:rsidRPr="004C3F8D" w:rsidRDefault="0003786E" w:rsidP="004C3F8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03786E" w:rsidRPr="004C3F8D" w:rsidRDefault="0003786E" w:rsidP="004C3F8D">
      <w:pPr>
        <w:spacing w:after="0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03786E" w:rsidRPr="004C3F8D" w:rsidRDefault="0003786E" w:rsidP="00FC18A4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03786E" w:rsidRPr="004C3F8D" w:rsidRDefault="0003786E" w:rsidP="00FC18A4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03786E" w:rsidRPr="004C3F8D" w:rsidRDefault="0003786E" w:rsidP="00FC18A4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03786E" w:rsidRPr="004C3F8D" w:rsidRDefault="0003786E" w:rsidP="00FC18A4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03786E" w:rsidRPr="004C3F8D" w:rsidRDefault="0003786E" w:rsidP="00FC18A4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03786E" w:rsidRPr="004C3F8D" w:rsidRDefault="0003786E" w:rsidP="00FC18A4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03786E" w:rsidRPr="004C3F8D" w:rsidRDefault="0003786E" w:rsidP="00FC18A4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03786E" w:rsidRPr="004C3F8D" w:rsidRDefault="0003786E" w:rsidP="00FC18A4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03786E" w:rsidRPr="004C3F8D" w:rsidRDefault="0003786E" w:rsidP="00FC18A4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03786E" w:rsidRPr="004C3F8D" w:rsidRDefault="0003786E" w:rsidP="00FC18A4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03786E" w:rsidRPr="004C3F8D" w:rsidRDefault="0003786E" w:rsidP="00FC18A4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03786E" w:rsidRPr="004C3F8D" w:rsidRDefault="0003786E" w:rsidP="00FC18A4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03786E" w:rsidRPr="004C3F8D" w:rsidRDefault="0003786E" w:rsidP="00FC18A4">
      <w:pPr>
        <w:spacing w:after="0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sectPr w:rsidR="0003786E" w:rsidRPr="004C3F8D" w:rsidSect="00FC18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6424C"/>
    <w:multiLevelType w:val="hybridMultilevel"/>
    <w:tmpl w:val="55F85DA0"/>
    <w:lvl w:ilvl="0" w:tplc="F4561B6E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6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3207A"/>
    <w:multiLevelType w:val="hybridMultilevel"/>
    <w:tmpl w:val="20E44FBC"/>
    <w:lvl w:ilvl="0" w:tplc="F4561B6E">
      <w:numFmt w:val="bullet"/>
      <w:lvlText w:val="—"/>
      <w:lvlJc w:val="left"/>
      <w:pPr>
        <w:ind w:left="795" w:hanging="360"/>
      </w:pPr>
      <w:rPr>
        <w:rFonts w:ascii="Times New Roman" w:eastAsia="Times New Roman" w:hAnsi="Times New Roman" w:cs="Times New Roman" w:hint="default"/>
        <w:color w:val="231F20"/>
        <w:w w:val="106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87F3FFA"/>
    <w:multiLevelType w:val="hybridMultilevel"/>
    <w:tmpl w:val="2AF8B332"/>
    <w:lvl w:ilvl="0" w:tplc="F4561B6E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6"/>
        <w:sz w:val="22"/>
        <w:szCs w:val="22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E0B84"/>
    <w:multiLevelType w:val="hybridMultilevel"/>
    <w:tmpl w:val="E19CC8A6"/>
    <w:lvl w:ilvl="0" w:tplc="F4561B6E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6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A5AB7"/>
    <w:multiLevelType w:val="hybridMultilevel"/>
    <w:tmpl w:val="E6C21D28"/>
    <w:lvl w:ilvl="0" w:tplc="01905C9A">
      <w:numFmt w:val="bullet"/>
      <w:lvlText w:val=""/>
      <w:lvlJc w:val="left"/>
      <w:pPr>
        <w:ind w:left="957" w:hanging="227"/>
      </w:pPr>
      <w:rPr>
        <w:rFonts w:ascii="Wingdings" w:eastAsia="Wingdings" w:hAnsi="Wingdings" w:cs="Wingdings" w:hint="default"/>
        <w:color w:val="00AEEF"/>
        <w:w w:val="97"/>
        <w:sz w:val="22"/>
        <w:szCs w:val="22"/>
        <w:lang w:val="ru-RU" w:eastAsia="en-US" w:bidi="ar-SA"/>
      </w:rPr>
    </w:lvl>
    <w:lvl w:ilvl="1" w:tplc="E6EA39CA">
      <w:numFmt w:val="bullet"/>
      <w:lvlText w:val="•"/>
      <w:lvlJc w:val="left"/>
      <w:pPr>
        <w:ind w:left="1416" w:hanging="227"/>
      </w:pPr>
      <w:rPr>
        <w:rFonts w:hint="default"/>
        <w:lang w:val="ru-RU" w:eastAsia="en-US" w:bidi="ar-SA"/>
      </w:rPr>
    </w:lvl>
    <w:lvl w:ilvl="2" w:tplc="6D42EF0A">
      <w:numFmt w:val="bullet"/>
      <w:lvlText w:val="•"/>
      <w:lvlJc w:val="left"/>
      <w:pPr>
        <w:ind w:left="1873" w:hanging="227"/>
      </w:pPr>
      <w:rPr>
        <w:rFonts w:hint="default"/>
        <w:lang w:val="ru-RU" w:eastAsia="en-US" w:bidi="ar-SA"/>
      </w:rPr>
    </w:lvl>
    <w:lvl w:ilvl="3" w:tplc="FB86E486">
      <w:numFmt w:val="bullet"/>
      <w:lvlText w:val="•"/>
      <w:lvlJc w:val="left"/>
      <w:pPr>
        <w:ind w:left="2329" w:hanging="227"/>
      </w:pPr>
      <w:rPr>
        <w:rFonts w:hint="default"/>
        <w:lang w:val="ru-RU" w:eastAsia="en-US" w:bidi="ar-SA"/>
      </w:rPr>
    </w:lvl>
    <w:lvl w:ilvl="4" w:tplc="9E54A360">
      <w:numFmt w:val="bullet"/>
      <w:lvlText w:val="•"/>
      <w:lvlJc w:val="left"/>
      <w:pPr>
        <w:ind w:left="2786" w:hanging="227"/>
      </w:pPr>
      <w:rPr>
        <w:rFonts w:hint="default"/>
        <w:lang w:val="ru-RU" w:eastAsia="en-US" w:bidi="ar-SA"/>
      </w:rPr>
    </w:lvl>
    <w:lvl w:ilvl="5" w:tplc="1AEE8360">
      <w:numFmt w:val="bullet"/>
      <w:lvlText w:val="•"/>
      <w:lvlJc w:val="left"/>
      <w:pPr>
        <w:ind w:left="3243" w:hanging="227"/>
      </w:pPr>
      <w:rPr>
        <w:rFonts w:hint="default"/>
        <w:lang w:val="ru-RU" w:eastAsia="en-US" w:bidi="ar-SA"/>
      </w:rPr>
    </w:lvl>
    <w:lvl w:ilvl="6" w:tplc="78246A78">
      <w:numFmt w:val="bullet"/>
      <w:lvlText w:val="•"/>
      <w:lvlJc w:val="left"/>
      <w:pPr>
        <w:ind w:left="3699" w:hanging="227"/>
      </w:pPr>
      <w:rPr>
        <w:rFonts w:hint="default"/>
        <w:lang w:val="ru-RU" w:eastAsia="en-US" w:bidi="ar-SA"/>
      </w:rPr>
    </w:lvl>
    <w:lvl w:ilvl="7" w:tplc="EB56C476">
      <w:numFmt w:val="bullet"/>
      <w:lvlText w:val="•"/>
      <w:lvlJc w:val="left"/>
      <w:pPr>
        <w:ind w:left="4156" w:hanging="227"/>
      </w:pPr>
      <w:rPr>
        <w:rFonts w:hint="default"/>
        <w:lang w:val="ru-RU" w:eastAsia="en-US" w:bidi="ar-SA"/>
      </w:rPr>
    </w:lvl>
    <w:lvl w:ilvl="8" w:tplc="8B082EF6">
      <w:numFmt w:val="bullet"/>
      <w:lvlText w:val="•"/>
      <w:lvlJc w:val="left"/>
      <w:pPr>
        <w:ind w:left="4612" w:hanging="227"/>
      </w:pPr>
      <w:rPr>
        <w:rFonts w:hint="default"/>
        <w:lang w:val="ru-RU" w:eastAsia="en-US" w:bidi="ar-SA"/>
      </w:rPr>
    </w:lvl>
  </w:abstractNum>
  <w:abstractNum w:abstractNumId="5">
    <w:nsid w:val="5C435183"/>
    <w:multiLevelType w:val="hybridMultilevel"/>
    <w:tmpl w:val="5C0EDFCA"/>
    <w:lvl w:ilvl="0" w:tplc="A0601A8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1C053AE"/>
    <w:multiLevelType w:val="hybridMultilevel"/>
    <w:tmpl w:val="9E688B1A"/>
    <w:lvl w:ilvl="0" w:tplc="F4561B6E">
      <w:numFmt w:val="bullet"/>
      <w:lvlText w:val="—"/>
      <w:lvlJc w:val="left"/>
      <w:pPr>
        <w:ind w:left="238" w:hanging="324"/>
      </w:pPr>
      <w:rPr>
        <w:rFonts w:ascii="Times New Roman" w:eastAsia="Times New Roman" w:hAnsi="Times New Roman" w:cs="Times New Roman" w:hint="default"/>
        <w:color w:val="231F20"/>
        <w:w w:val="106"/>
        <w:sz w:val="22"/>
        <w:szCs w:val="22"/>
        <w:lang w:val="ru-RU" w:eastAsia="en-US" w:bidi="ar-SA"/>
      </w:rPr>
    </w:lvl>
    <w:lvl w:ilvl="1" w:tplc="BB24F530">
      <w:numFmt w:val="bullet"/>
      <w:lvlText w:val="•"/>
      <w:lvlJc w:val="left"/>
      <w:pPr>
        <w:ind w:left="746" w:hanging="324"/>
      </w:pPr>
      <w:rPr>
        <w:rFonts w:hint="default"/>
        <w:lang w:val="ru-RU" w:eastAsia="en-US" w:bidi="ar-SA"/>
      </w:rPr>
    </w:lvl>
    <w:lvl w:ilvl="2" w:tplc="FAC88640">
      <w:numFmt w:val="bullet"/>
      <w:lvlText w:val="•"/>
      <w:lvlJc w:val="left"/>
      <w:pPr>
        <w:ind w:left="1253" w:hanging="324"/>
      </w:pPr>
      <w:rPr>
        <w:rFonts w:hint="default"/>
        <w:lang w:val="ru-RU" w:eastAsia="en-US" w:bidi="ar-SA"/>
      </w:rPr>
    </w:lvl>
    <w:lvl w:ilvl="3" w:tplc="D7B26D4A">
      <w:numFmt w:val="bullet"/>
      <w:lvlText w:val="•"/>
      <w:lvlJc w:val="left"/>
      <w:pPr>
        <w:ind w:left="1759" w:hanging="324"/>
      </w:pPr>
      <w:rPr>
        <w:rFonts w:hint="default"/>
        <w:lang w:val="ru-RU" w:eastAsia="en-US" w:bidi="ar-SA"/>
      </w:rPr>
    </w:lvl>
    <w:lvl w:ilvl="4" w:tplc="4CBC3F22">
      <w:numFmt w:val="bullet"/>
      <w:lvlText w:val="•"/>
      <w:lvlJc w:val="left"/>
      <w:pPr>
        <w:ind w:left="2266" w:hanging="324"/>
      </w:pPr>
      <w:rPr>
        <w:rFonts w:hint="default"/>
        <w:lang w:val="ru-RU" w:eastAsia="en-US" w:bidi="ar-SA"/>
      </w:rPr>
    </w:lvl>
    <w:lvl w:ilvl="5" w:tplc="73E6CC8E">
      <w:numFmt w:val="bullet"/>
      <w:lvlText w:val="•"/>
      <w:lvlJc w:val="left"/>
      <w:pPr>
        <w:ind w:left="2772" w:hanging="324"/>
      </w:pPr>
      <w:rPr>
        <w:rFonts w:hint="default"/>
        <w:lang w:val="ru-RU" w:eastAsia="en-US" w:bidi="ar-SA"/>
      </w:rPr>
    </w:lvl>
    <w:lvl w:ilvl="6" w:tplc="236A0690">
      <w:numFmt w:val="bullet"/>
      <w:lvlText w:val="•"/>
      <w:lvlJc w:val="left"/>
      <w:pPr>
        <w:ind w:left="3279" w:hanging="324"/>
      </w:pPr>
      <w:rPr>
        <w:rFonts w:hint="default"/>
        <w:lang w:val="ru-RU" w:eastAsia="en-US" w:bidi="ar-SA"/>
      </w:rPr>
    </w:lvl>
    <w:lvl w:ilvl="7" w:tplc="0FD49914">
      <w:numFmt w:val="bullet"/>
      <w:lvlText w:val="•"/>
      <w:lvlJc w:val="left"/>
      <w:pPr>
        <w:ind w:left="3786" w:hanging="324"/>
      </w:pPr>
      <w:rPr>
        <w:rFonts w:hint="default"/>
        <w:lang w:val="ru-RU" w:eastAsia="en-US" w:bidi="ar-SA"/>
      </w:rPr>
    </w:lvl>
    <w:lvl w:ilvl="8" w:tplc="1DDE265A">
      <w:numFmt w:val="bullet"/>
      <w:lvlText w:val="•"/>
      <w:lvlJc w:val="left"/>
      <w:pPr>
        <w:ind w:left="4292" w:hanging="324"/>
      </w:pPr>
      <w:rPr>
        <w:rFonts w:hint="default"/>
        <w:lang w:val="ru-RU" w:eastAsia="en-US" w:bidi="ar-SA"/>
      </w:rPr>
    </w:lvl>
  </w:abstractNum>
  <w:abstractNum w:abstractNumId="7">
    <w:nsid w:val="63046647"/>
    <w:multiLevelType w:val="hybridMultilevel"/>
    <w:tmpl w:val="E8280E2A"/>
    <w:lvl w:ilvl="0" w:tplc="DFA094CE">
      <w:numFmt w:val="bullet"/>
      <w:lvlText w:val=""/>
      <w:lvlJc w:val="left"/>
      <w:pPr>
        <w:ind w:left="635" w:hanging="227"/>
      </w:pPr>
      <w:rPr>
        <w:rFonts w:ascii="Wingdings" w:eastAsia="Wingdings" w:hAnsi="Wingdings" w:cs="Wingdings" w:hint="default"/>
        <w:color w:val="00AEEF"/>
        <w:w w:val="100"/>
        <w:sz w:val="22"/>
        <w:szCs w:val="22"/>
        <w:lang w:val="ru-RU" w:eastAsia="en-US" w:bidi="ar-SA"/>
      </w:rPr>
    </w:lvl>
    <w:lvl w:ilvl="1" w:tplc="22AA4EC8">
      <w:numFmt w:val="bullet"/>
      <w:lvlText w:val="—"/>
      <w:lvlJc w:val="left"/>
      <w:pPr>
        <w:ind w:left="106" w:hanging="286"/>
      </w:pPr>
      <w:rPr>
        <w:rFonts w:ascii="Times New Roman" w:eastAsia="Times New Roman" w:hAnsi="Times New Roman" w:cs="Times New Roman" w:hint="default"/>
        <w:color w:val="231F20"/>
        <w:w w:val="105"/>
        <w:sz w:val="22"/>
        <w:szCs w:val="22"/>
        <w:lang w:val="ru-RU" w:eastAsia="en-US" w:bidi="ar-SA"/>
      </w:rPr>
    </w:lvl>
    <w:lvl w:ilvl="2" w:tplc="9F3096E6">
      <w:numFmt w:val="bullet"/>
      <w:lvlText w:val="—"/>
      <w:lvlJc w:val="left"/>
      <w:pPr>
        <w:ind w:left="560" w:hanging="279"/>
      </w:pPr>
      <w:rPr>
        <w:rFonts w:ascii="Times New Roman" w:eastAsia="Times New Roman" w:hAnsi="Times New Roman" w:cs="Times New Roman" w:hint="default"/>
        <w:color w:val="231F20"/>
        <w:w w:val="105"/>
        <w:sz w:val="22"/>
        <w:szCs w:val="22"/>
        <w:lang w:val="ru-RU" w:eastAsia="en-US" w:bidi="ar-SA"/>
      </w:rPr>
    </w:lvl>
    <w:lvl w:ilvl="3" w:tplc="95C09376">
      <w:numFmt w:val="bullet"/>
      <w:lvlText w:val="•"/>
      <w:lvlJc w:val="left"/>
      <w:pPr>
        <w:ind w:left="502" w:hanging="279"/>
      </w:pPr>
      <w:rPr>
        <w:rFonts w:hint="default"/>
        <w:lang w:val="ru-RU" w:eastAsia="en-US" w:bidi="ar-SA"/>
      </w:rPr>
    </w:lvl>
    <w:lvl w:ilvl="4" w:tplc="932EADEC">
      <w:numFmt w:val="bullet"/>
      <w:lvlText w:val="•"/>
      <w:lvlJc w:val="left"/>
      <w:pPr>
        <w:ind w:left="365" w:hanging="279"/>
      </w:pPr>
      <w:rPr>
        <w:rFonts w:hint="default"/>
        <w:lang w:val="ru-RU" w:eastAsia="en-US" w:bidi="ar-SA"/>
      </w:rPr>
    </w:lvl>
    <w:lvl w:ilvl="5" w:tplc="B3A8D774">
      <w:numFmt w:val="bullet"/>
      <w:lvlText w:val="•"/>
      <w:lvlJc w:val="left"/>
      <w:pPr>
        <w:ind w:left="228" w:hanging="279"/>
      </w:pPr>
      <w:rPr>
        <w:rFonts w:hint="default"/>
        <w:lang w:val="ru-RU" w:eastAsia="en-US" w:bidi="ar-SA"/>
      </w:rPr>
    </w:lvl>
    <w:lvl w:ilvl="6" w:tplc="26C812B8">
      <w:numFmt w:val="bullet"/>
      <w:lvlText w:val="•"/>
      <w:lvlJc w:val="left"/>
      <w:pPr>
        <w:ind w:left="91" w:hanging="279"/>
      </w:pPr>
      <w:rPr>
        <w:rFonts w:hint="default"/>
        <w:lang w:val="ru-RU" w:eastAsia="en-US" w:bidi="ar-SA"/>
      </w:rPr>
    </w:lvl>
    <w:lvl w:ilvl="7" w:tplc="82D8F5E2">
      <w:numFmt w:val="bullet"/>
      <w:lvlText w:val="•"/>
      <w:lvlJc w:val="left"/>
      <w:pPr>
        <w:ind w:left="-46" w:hanging="279"/>
      </w:pPr>
      <w:rPr>
        <w:rFonts w:hint="default"/>
        <w:lang w:val="ru-RU" w:eastAsia="en-US" w:bidi="ar-SA"/>
      </w:rPr>
    </w:lvl>
    <w:lvl w:ilvl="8" w:tplc="63ECE1CA">
      <w:numFmt w:val="bullet"/>
      <w:lvlText w:val="•"/>
      <w:lvlJc w:val="left"/>
      <w:pPr>
        <w:ind w:left="-183" w:hanging="279"/>
      </w:pPr>
      <w:rPr>
        <w:rFonts w:hint="default"/>
        <w:lang w:val="ru-RU" w:eastAsia="en-US" w:bidi="ar-SA"/>
      </w:rPr>
    </w:lvl>
  </w:abstractNum>
  <w:abstractNum w:abstractNumId="8">
    <w:nsid w:val="66256280"/>
    <w:multiLevelType w:val="hybridMultilevel"/>
    <w:tmpl w:val="1BF00A38"/>
    <w:lvl w:ilvl="0" w:tplc="A0601A8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6655256"/>
    <w:multiLevelType w:val="hybridMultilevel"/>
    <w:tmpl w:val="D4323B36"/>
    <w:lvl w:ilvl="0" w:tplc="F4561B6E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6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5C69"/>
    <w:rsid w:val="0003786E"/>
    <w:rsid w:val="000D0737"/>
    <w:rsid w:val="00101A73"/>
    <w:rsid w:val="00151B83"/>
    <w:rsid w:val="001F07C3"/>
    <w:rsid w:val="00264F6D"/>
    <w:rsid w:val="00293B54"/>
    <w:rsid w:val="002E569C"/>
    <w:rsid w:val="002F1DD5"/>
    <w:rsid w:val="002F4B52"/>
    <w:rsid w:val="00390CEC"/>
    <w:rsid w:val="003C3848"/>
    <w:rsid w:val="003E5C69"/>
    <w:rsid w:val="003F579D"/>
    <w:rsid w:val="00440651"/>
    <w:rsid w:val="00483118"/>
    <w:rsid w:val="004C3F8D"/>
    <w:rsid w:val="004D501E"/>
    <w:rsid w:val="004E133E"/>
    <w:rsid w:val="004F5E74"/>
    <w:rsid w:val="00543892"/>
    <w:rsid w:val="005452E8"/>
    <w:rsid w:val="0056265D"/>
    <w:rsid w:val="00584966"/>
    <w:rsid w:val="00596831"/>
    <w:rsid w:val="005A73CF"/>
    <w:rsid w:val="005D591F"/>
    <w:rsid w:val="00602F60"/>
    <w:rsid w:val="006434AE"/>
    <w:rsid w:val="006854DE"/>
    <w:rsid w:val="00685DE9"/>
    <w:rsid w:val="006C77F5"/>
    <w:rsid w:val="00754529"/>
    <w:rsid w:val="00772948"/>
    <w:rsid w:val="00787835"/>
    <w:rsid w:val="007A65BA"/>
    <w:rsid w:val="00871E90"/>
    <w:rsid w:val="00890D2C"/>
    <w:rsid w:val="008B3493"/>
    <w:rsid w:val="008C65A0"/>
    <w:rsid w:val="008E23B3"/>
    <w:rsid w:val="0091321F"/>
    <w:rsid w:val="00924EE4"/>
    <w:rsid w:val="0094001B"/>
    <w:rsid w:val="009D4679"/>
    <w:rsid w:val="009D6349"/>
    <w:rsid w:val="00A51224"/>
    <w:rsid w:val="00BC5FBA"/>
    <w:rsid w:val="00BD72E8"/>
    <w:rsid w:val="00C10741"/>
    <w:rsid w:val="00C740DD"/>
    <w:rsid w:val="00CC4D4D"/>
    <w:rsid w:val="00CE0258"/>
    <w:rsid w:val="00D41C73"/>
    <w:rsid w:val="00D50377"/>
    <w:rsid w:val="00D93E62"/>
    <w:rsid w:val="00DA6293"/>
    <w:rsid w:val="00DB2829"/>
    <w:rsid w:val="00DD0C6A"/>
    <w:rsid w:val="00E27957"/>
    <w:rsid w:val="00E80E89"/>
    <w:rsid w:val="00E84AAC"/>
    <w:rsid w:val="00E86DAF"/>
    <w:rsid w:val="00F20631"/>
    <w:rsid w:val="00F6064B"/>
    <w:rsid w:val="00FC1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56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2E569C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2E569C"/>
    <w:pPr>
      <w:widowControl w:val="0"/>
      <w:autoSpaceDE w:val="0"/>
      <w:autoSpaceDN w:val="0"/>
      <w:spacing w:before="2" w:after="0" w:line="240" w:lineRule="auto"/>
      <w:ind w:left="106" w:firstLine="396"/>
      <w:jc w:val="both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596831"/>
    <w:pPr>
      <w:widowControl w:val="0"/>
      <w:autoSpaceDE w:val="0"/>
      <w:autoSpaceDN w:val="0"/>
      <w:spacing w:after="0" w:line="240" w:lineRule="auto"/>
      <w:ind w:left="238"/>
      <w:outlineLvl w:val="1"/>
    </w:pPr>
    <w:rPr>
      <w:rFonts w:ascii="Tahoma" w:eastAsia="Tahoma" w:hAnsi="Tahoma" w:cs="Tahoma"/>
      <w:b/>
      <w:bCs/>
      <w:sz w:val="28"/>
      <w:szCs w:val="28"/>
    </w:rPr>
  </w:style>
  <w:style w:type="character" w:styleId="a6">
    <w:name w:val="Strong"/>
    <w:basedOn w:val="a0"/>
    <w:uiPriority w:val="22"/>
    <w:qFormat/>
    <w:rsid w:val="004C3F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2C09D-57D1-4F9C-8FFF-170211B0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User</cp:lastModifiedBy>
  <cp:revision>15</cp:revision>
  <cp:lastPrinted>2021-11-22T11:08:00Z</cp:lastPrinted>
  <dcterms:created xsi:type="dcterms:W3CDTF">2021-11-15T10:51:00Z</dcterms:created>
  <dcterms:modified xsi:type="dcterms:W3CDTF">2021-11-23T07:35:00Z</dcterms:modified>
</cp:coreProperties>
</file>