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57" w:rsidRPr="006A6B57" w:rsidRDefault="006A6B57" w:rsidP="006A6B57">
      <w:pPr>
        <w:spacing w:after="0" w:line="326" w:lineRule="atLeast"/>
        <w:ind w:firstLine="567"/>
        <w:jc w:val="center"/>
        <w:rPr>
          <w:rFonts w:ascii="Times New Roman" w:eastAsia="Times New Roman" w:hAnsi="Times New Roman" w:cs="Times New Roman"/>
          <w:b/>
          <w:bCs/>
          <w:i/>
          <w:iCs/>
          <w:color w:val="000000" w:themeColor="text1"/>
          <w:sz w:val="28"/>
          <w:szCs w:val="28"/>
          <w:lang w:eastAsia="ru-RU"/>
        </w:rPr>
      </w:pPr>
      <w:r w:rsidRPr="006A6B57">
        <w:rPr>
          <w:rFonts w:ascii="Times New Roman" w:eastAsia="Times New Roman" w:hAnsi="Times New Roman" w:cs="Times New Roman"/>
          <w:b/>
          <w:bCs/>
          <w:i/>
          <w:iCs/>
          <w:color w:val="000000" w:themeColor="text1"/>
          <w:sz w:val="28"/>
          <w:szCs w:val="28"/>
          <w:lang w:eastAsia="ru-RU"/>
        </w:rPr>
        <w:t>Обучаем ребенка безопасному поведению на дороге</w:t>
      </w:r>
    </w:p>
    <w:p w:rsidR="006A6B57" w:rsidRPr="006A6B57" w:rsidRDefault="006A6B57" w:rsidP="006A6B57">
      <w:pPr>
        <w:spacing w:after="0" w:line="326" w:lineRule="atLeast"/>
        <w:ind w:firstLine="567"/>
        <w:jc w:val="center"/>
        <w:rPr>
          <w:rFonts w:ascii="Times New Roman" w:eastAsia="Times New Roman" w:hAnsi="Times New Roman" w:cs="Times New Roman"/>
          <w:color w:val="000000" w:themeColor="text1"/>
          <w:sz w:val="28"/>
          <w:szCs w:val="28"/>
          <w:lang w:eastAsia="ru-RU"/>
        </w:rPr>
      </w:pPr>
    </w:p>
    <w:p w:rsidR="006A6B57" w:rsidRPr="006A6B57" w:rsidRDefault="006A6B57" w:rsidP="006A6B57">
      <w:pPr>
        <w:spacing w:after="0" w:line="326" w:lineRule="atLeast"/>
        <w:ind w:firstLine="567"/>
        <w:jc w:val="center"/>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Уважаемые родители!</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В несчастных случаях с детьми всегда виноват взрослый. Обучение детей безопасному поведению на дороге во мног</w:t>
      </w:r>
      <w:r>
        <w:rPr>
          <w:rFonts w:ascii="Times New Roman" w:eastAsia="Times New Roman" w:hAnsi="Times New Roman" w:cs="Times New Roman"/>
          <w:b/>
          <w:bCs/>
          <w:color w:val="000000" w:themeColor="text1"/>
          <w:sz w:val="28"/>
          <w:szCs w:val="28"/>
          <w:lang w:eastAsia="ru-RU"/>
        </w:rPr>
        <w:t>ом зависит от вас. Приучайте ре</w:t>
      </w:r>
      <w:r w:rsidRPr="006A6B57">
        <w:rPr>
          <w:rFonts w:ascii="Times New Roman" w:eastAsia="Times New Roman" w:hAnsi="Times New Roman" w:cs="Times New Roman"/>
          <w:b/>
          <w:bCs/>
          <w:color w:val="000000" w:themeColor="text1"/>
          <w:sz w:val="28"/>
          <w:szCs w:val="28"/>
          <w:lang w:eastAsia="ru-RU"/>
        </w:rPr>
        <w:t>бенка к неукоснительному выполнению определенных правил.</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Рекомендации, предлагаемые в памятке, можно использовать ежедневно на прогулках, в т. ч. по дороге в детский сад.</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Общие рекомендации</w:t>
      </w:r>
    </w:p>
    <w:p w:rsidR="006A6B57" w:rsidRPr="006A6B57" w:rsidRDefault="006A6B57" w:rsidP="006A6B57">
      <w:pPr>
        <w:numPr>
          <w:ilvl w:val="0"/>
          <w:numId w:val="1"/>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Выходить из дома следует заблаговременно, так, чтобы оставался резерв времени. Ребенок должен привыкнуть, ходить по дороге, не спеша.</w:t>
      </w:r>
    </w:p>
    <w:p w:rsidR="006A6B57" w:rsidRPr="006A6B57" w:rsidRDefault="006A6B57" w:rsidP="006A6B57">
      <w:pPr>
        <w:numPr>
          <w:ilvl w:val="0"/>
          <w:numId w:val="2"/>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Увидев автобус на противоположной стороне улицы на остановке, не спешите, не бегите. Объясните ребенку, что это опасно.</w:t>
      </w:r>
    </w:p>
    <w:p w:rsidR="006A6B57" w:rsidRPr="006A6B57" w:rsidRDefault="006A6B57" w:rsidP="006A6B57">
      <w:pPr>
        <w:numPr>
          <w:ilvl w:val="0"/>
          <w:numId w:val="3"/>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Выходя на проезжую часть улицы, прекращайте посторонние разговоры с ребенком. Он должен привыкнуть, что при переходе надо молчать и наблюдать.</w:t>
      </w:r>
    </w:p>
    <w:p w:rsidR="006A6B57" w:rsidRPr="006A6B57" w:rsidRDefault="006A6B57" w:rsidP="006A6B57">
      <w:pPr>
        <w:numPr>
          <w:ilvl w:val="0"/>
          <w:numId w:val="4"/>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6A6B57" w:rsidRPr="006A6B57" w:rsidRDefault="006A6B57" w:rsidP="006A6B57">
      <w:pPr>
        <w:numPr>
          <w:ilvl w:val="0"/>
          <w:numId w:val="5"/>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Там, где есть светофор, начинайте движение только по зеленому сигналу.</w:t>
      </w:r>
    </w:p>
    <w:p w:rsidR="006A6B57" w:rsidRPr="006A6B57" w:rsidRDefault="006A6B57" w:rsidP="006A6B57">
      <w:pPr>
        <w:numPr>
          <w:ilvl w:val="0"/>
          <w:numId w:val="6"/>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Переходите улицу с ребенком только по пешеходным переходам, а у перекрестков - по линии тротуаров.</w:t>
      </w:r>
    </w:p>
    <w:p w:rsidR="006A6B57" w:rsidRPr="006A6B57" w:rsidRDefault="006A6B57" w:rsidP="006A6B57">
      <w:pPr>
        <w:numPr>
          <w:ilvl w:val="0"/>
          <w:numId w:val="7"/>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6A6B57" w:rsidRPr="006A6B57" w:rsidRDefault="006A6B57" w:rsidP="006A6B57">
      <w:pPr>
        <w:numPr>
          <w:ilvl w:val="0"/>
          <w:numId w:val="8"/>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6A6B57" w:rsidRPr="006A6B57" w:rsidRDefault="006A6B57" w:rsidP="006A6B57">
      <w:pPr>
        <w:numPr>
          <w:ilvl w:val="0"/>
          <w:numId w:val="9"/>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Выход из подъезда дома</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Если у подъезда дома возможно движение транспорта, сразу обратите внима</w:t>
      </w:r>
      <w:r w:rsidRPr="006A6B57">
        <w:rPr>
          <w:rFonts w:ascii="Times New Roman" w:eastAsia="Times New Roman" w:hAnsi="Times New Roman" w:cs="Times New Roman"/>
          <w:color w:val="000000" w:themeColor="text1"/>
          <w:sz w:val="28"/>
          <w:szCs w:val="28"/>
          <w:lang w:eastAsia="ru-RU"/>
        </w:rPr>
        <w:softHyphen/>
        <w:t>ние ребенка и посмотрите вместе, нет ли его.</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Движение по тротуару</w:t>
      </w:r>
    </w:p>
    <w:p w:rsidR="006A6B57" w:rsidRPr="006A6B57" w:rsidRDefault="006A6B57" w:rsidP="006A6B57">
      <w:pPr>
        <w:numPr>
          <w:ilvl w:val="0"/>
          <w:numId w:val="10"/>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 xml:space="preserve">Периодически обращайте внимание ребенка на появляющиеся вдали и проезжающие транспортные средства, особенно </w:t>
      </w:r>
      <w:proofErr w:type="gramStart"/>
      <w:r w:rsidRPr="006A6B57">
        <w:rPr>
          <w:rFonts w:ascii="Times New Roman" w:eastAsia="Times New Roman" w:hAnsi="Times New Roman" w:cs="Times New Roman"/>
          <w:color w:val="000000" w:themeColor="text1"/>
          <w:sz w:val="28"/>
          <w:szCs w:val="28"/>
          <w:lang w:eastAsia="ru-RU"/>
        </w:rPr>
        <w:t>на те</w:t>
      </w:r>
      <w:proofErr w:type="gramEnd"/>
      <w:r w:rsidRPr="006A6B57">
        <w:rPr>
          <w:rFonts w:ascii="Times New Roman" w:eastAsia="Times New Roman" w:hAnsi="Times New Roman" w:cs="Times New Roman"/>
          <w:color w:val="000000" w:themeColor="text1"/>
          <w:sz w:val="28"/>
          <w:szCs w:val="28"/>
          <w:lang w:eastAsia="ru-RU"/>
        </w:rPr>
        <w:t xml:space="preserve"> из них, которые едут с большой скоростью.</w:t>
      </w:r>
    </w:p>
    <w:p w:rsidR="006A6B57" w:rsidRPr="006A6B57" w:rsidRDefault="006A6B57" w:rsidP="006A6B57">
      <w:pPr>
        <w:numPr>
          <w:ilvl w:val="0"/>
          <w:numId w:val="11"/>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lastRenderedPageBreak/>
        <w:t>Остановитесь у стоящего транспорта и обратите внимание ребенка на то, как он закрывает обзор улицы. Можно подумать, что опасности нет, и выйти из-за транспорта, а в это время из-за него выедет другой транспорт.</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Такое наблюдение во время прогулок полезно проделать с различными пред</w:t>
      </w:r>
      <w:r w:rsidRPr="006A6B57">
        <w:rPr>
          <w:rFonts w:ascii="Times New Roman" w:eastAsia="Times New Roman" w:hAnsi="Times New Roman" w:cs="Times New Roman"/>
          <w:color w:val="000000" w:themeColor="text1"/>
          <w:sz w:val="28"/>
          <w:szCs w:val="28"/>
          <w:lang w:eastAsia="ru-RU"/>
        </w:rPr>
        <w:softHyphen/>
        <w:t>метами, закрывающими обзор улицы, - кустами, деревьями, заборами и т. д.</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В этом случае у детей вырабатывается важнейший для безопасности на улице рефлекс предвидения скрытой опасности.</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Переход через проезжую часть, где нет светофора</w:t>
      </w:r>
    </w:p>
    <w:p w:rsidR="006A6B57" w:rsidRPr="006A6B57" w:rsidRDefault="006A6B57" w:rsidP="006A6B57">
      <w:pPr>
        <w:numPr>
          <w:ilvl w:val="0"/>
          <w:numId w:val="12"/>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6A6B57" w:rsidRPr="006A6B57" w:rsidRDefault="006A6B57" w:rsidP="006A6B57">
      <w:pPr>
        <w:numPr>
          <w:ilvl w:val="0"/>
          <w:numId w:val="13"/>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b/>
          <w:bCs/>
          <w:color w:val="000000" w:themeColor="text1"/>
          <w:sz w:val="28"/>
          <w:szCs w:val="28"/>
          <w:lang w:eastAsia="ru-RU"/>
        </w:rPr>
        <w:t>Поездка на автобусе</w:t>
      </w:r>
    </w:p>
    <w:p w:rsidR="006A6B57" w:rsidRPr="006A6B57" w:rsidRDefault="006A6B57" w:rsidP="006A6B57">
      <w:pPr>
        <w:numPr>
          <w:ilvl w:val="0"/>
          <w:numId w:val="14"/>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Подходите к двери только при полной остановке автобуса.</w:t>
      </w:r>
    </w:p>
    <w:p w:rsidR="006A6B57" w:rsidRPr="006A6B57" w:rsidRDefault="006A6B57" w:rsidP="006A6B57">
      <w:pPr>
        <w:numPr>
          <w:ilvl w:val="0"/>
          <w:numId w:val="15"/>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Приучите ребенка держаться за поручни. Уступать место пожилым людям.</w:t>
      </w:r>
    </w:p>
    <w:p w:rsidR="006A6B57" w:rsidRPr="006A6B57" w:rsidRDefault="006A6B57" w:rsidP="006A6B57">
      <w:pPr>
        <w:numPr>
          <w:ilvl w:val="0"/>
          <w:numId w:val="16"/>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К выходу надо готовиться заранее. Объясните ребенку, как водитель видит (в зеркало) пассажиров и что он иногда может не заметить пассажира и пешехода.</w:t>
      </w:r>
    </w:p>
    <w:p w:rsidR="006A6B57" w:rsidRPr="006A6B57" w:rsidRDefault="006A6B57" w:rsidP="006A6B57">
      <w:pPr>
        <w:numPr>
          <w:ilvl w:val="0"/>
          <w:numId w:val="17"/>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Выходите из автобуса, взяв ребенка на руки или впереди него. Если ребенок будет выходить первым, он может упасть или, выйдя, выбежать из-за автобуса на проезжую часть дороги.</w:t>
      </w:r>
    </w:p>
    <w:p w:rsidR="006A6B57" w:rsidRPr="006A6B57" w:rsidRDefault="006A6B57" w:rsidP="006A6B57">
      <w:pPr>
        <w:numPr>
          <w:ilvl w:val="0"/>
          <w:numId w:val="18"/>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6A6B57" w:rsidRPr="006A6B57" w:rsidRDefault="006A6B57" w:rsidP="006A6B57">
      <w:pPr>
        <w:numPr>
          <w:ilvl w:val="0"/>
          <w:numId w:val="19"/>
        </w:numPr>
        <w:spacing w:after="0" w:line="245" w:lineRule="atLeast"/>
        <w:ind w:left="0"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 xml:space="preserve">Выйдя из автобуса, на другую сторону улицы переходите только по пешеходному переходу. </w:t>
      </w:r>
    </w:p>
    <w:p w:rsidR="006A6B57" w:rsidRPr="006A6B57" w:rsidRDefault="006A6B57" w:rsidP="006A6B57">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6A6B57">
        <w:rPr>
          <w:rFonts w:ascii="Times New Roman" w:eastAsia="Times New Roman" w:hAnsi="Times New Roman" w:cs="Times New Roman"/>
          <w:color w:val="000000" w:themeColor="text1"/>
          <w:sz w:val="28"/>
          <w:szCs w:val="28"/>
          <w:lang w:eastAsia="ru-RU"/>
        </w:rPr>
        <w:t xml:space="preserve">«Поведение на дороге»,  </w:t>
      </w:r>
      <w:proofErr w:type="spellStart"/>
      <w:r w:rsidRPr="006A6B57">
        <w:rPr>
          <w:rFonts w:ascii="Times New Roman" w:eastAsia="Times New Roman" w:hAnsi="Times New Roman" w:cs="Times New Roman"/>
          <w:color w:val="000000" w:themeColor="text1"/>
          <w:sz w:val="28"/>
          <w:szCs w:val="28"/>
          <w:lang w:eastAsia="ru-RU"/>
        </w:rPr>
        <w:t>О.Н.Шипулева</w:t>
      </w:r>
      <w:proofErr w:type="spellEnd"/>
      <w:r w:rsidRPr="006A6B57">
        <w:rPr>
          <w:rFonts w:ascii="Times New Roman" w:eastAsia="Times New Roman" w:hAnsi="Times New Roman" w:cs="Times New Roman"/>
          <w:color w:val="000000" w:themeColor="text1"/>
          <w:sz w:val="28"/>
          <w:szCs w:val="28"/>
          <w:lang w:eastAsia="ru-RU"/>
        </w:rPr>
        <w:t>, воспитатель, октябрь, 2011г.</w:t>
      </w:r>
    </w:p>
    <w:p w:rsidR="00FF3BC5" w:rsidRPr="006A6B57" w:rsidRDefault="006A6B57" w:rsidP="006A6B57">
      <w:pPr>
        <w:spacing w:after="0"/>
        <w:ind w:firstLine="567"/>
        <w:jc w:val="both"/>
        <w:rPr>
          <w:rFonts w:ascii="Times New Roman" w:hAnsi="Times New Roman" w:cs="Times New Roman"/>
          <w:color w:val="000000" w:themeColor="text1"/>
          <w:sz w:val="28"/>
          <w:szCs w:val="28"/>
        </w:rPr>
      </w:pPr>
    </w:p>
    <w:sectPr w:rsidR="00FF3BC5" w:rsidRPr="006A6B57" w:rsidSect="0067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7CF9"/>
    <w:multiLevelType w:val="multilevel"/>
    <w:tmpl w:val="4F30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67C4E"/>
    <w:multiLevelType w:val="multilevel"/>
    <w:tmpl w:val="0CD4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715FE"/>
    <w:multiLevelType w:val="multilevel"/>
    <w:tmpl w:val="C236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027C6"/>
    <w:multiLevelType w:val="multilevel"/>
    <w:tmpl w:val="1FFE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B665E"/>
    <w:multiLevelType w:val="multilevel"/>
    <w:tmpl w:val="BCB2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55D7B"/>
    <w:multiLevelType w:val="multilevel"/>
    <w:tmpl w:val="09E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B77DE"/>
    <w:multiLevelType w:val="multilevel"/>
    <w:tmpl w:val="9B7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01ECC"/>
    <w:multiLevelType w:val="multilevel"/>
    <w:tmpl w:val="78D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20145"/>
    <w:multiLevelType w:val="multilevel"/>
    <w:tmpl w:val="D25A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57CE1"/>
    <w:multiLevelType w:val="multilevel"/>
    <w:tmpl w:val="09F6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E3D41"/>
    <w:multiLevelType w:val="multilevel"/>
    <w:tmpl w:val="6E3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75F59"/>
    <w:multiLevelType w:val="multilevel"/>
    <w:tmpl w:val="25A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6264BB"/>
    <w:multiLevelType w:val="multilevel"/>
    <w:tmpl w:val="32D6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B19B2"/>
    <w:multiLevelType w:val="multilevel"/>
    <w:tmpl w:val="12F8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315F8"/>
    <w:multiLevelType w:val="multilevel"/>
    <w:tmpl w:val="148A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D06D27"/>
    <w:multiLevelType w:val="multilevel"/>
    <w:tmpl w:val="97F0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2C130D"/>
    <w:multiLevelType w:val="multilevel"/>
    <w:tmpl w:val="1454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DD7924"/>
    <w:multiLevelType w:val="multilevel"/>
    <w:tmpl w:val="34C6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9D3F00"/>
    <w:multiLevelType w:val="multilevel"/>
    <w:tmpl w:val="5E0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3"/>
  </w:num>
  <w:num w:numId="4">
    <w:abstractNumId w:val="10"/>
  </w:num>
  <w:num w:numId="5">
    <w:abstractNumId w:val="4"/>
  </w:num>
  <w:num w:numId="6">
    <w:abstractNumId w:val="12"/>
  </w:num>
  <w:num w:numId="7">
    <w:abstractNumId w:val="8"/>
  </w:num>
  <w:num w:numId="8">
    <w:abstractNumId w:val="5"/>
  </w:num>
  <w:num w:numId="9">
    <w:abstractNumId w:val="9"/>
  </w:num>
  <w:num w:numId="10">
    <w:abstractNumId w:val="14"/>
  </w:num>
  <w:num w:numId="11">
    <w:abstractNumId w:val="17"/>
  </w:num>
  <w:num w:numId="12">
    <w:abstractNumId w:val="1"/>
  </w:num>
  <w:num w:numId="13">
    <w:abstractNumId w:val="18"/>
  </w:num>
  <w:num w:numId="14">
    <w:abstractNumId w:val="15"/>
  </w:num>
  <w:num w:numId="15">
    <w:abstractNumId w:val="2"/>
  </w:num>
  <w:num w:numId="16">
    <w:abstractNumId w:val="6"/>
  </w:num>
  <w:num w:numId="17">
    <w:abstractNumId w:val="3"/>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A6B57"/>
    <w:rsid w:val="00674005"/>
    <w:rsid w:val="006A6B57"/>
    <w:rsid w:val="00883563"/>
    <w:rsid w:val="00BD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6B57"/>
    <w:rPr>
      <w:b/>
      <w:bCs/>
    </w:rPr>
  </w:style>
  <w:style w:type="character" w:styleId="a4">
    <w:name w:val="Emphasis"/>
    <w:basedOn w:val="a0"/>
    <w:uiPriority w:val="20"/>
    <w:qFormat/>
    <w:rsid w:val="006A6B57"/>
    <w:rPr>
      <w:i/>
      <w:iCs/>
    </w:rPr>
  </w:style>
</w:styles>
</file>

<file path=word/webSettings.xml><?xml version="1.0" encoding="utf-8"?>
<w:webSettings xmlns:r="http://schemas.openxmlformats.org/officeDocument/2006/relationships" xmlns:w="http://schemas.openxmlformats.org/wordprocessingml/2006/main">
  <w:divs>
    <w:div w:id="972906972">
      <w:bodyDiv w:val="1"/>
      <w:marLeft w:val="0"/>
      <w:marRight w:val="0"/>
      <w:marTop w:val="0"/>
      <w:marBottom w:val="0"/>
      <w:divBdr>
        <w:top w:val="none" w:sz="0" w:space="0" w:color="auto"/>
        <w:left w:val="none" w:sz="0" w:space="0" w:color="auto"/>
        <w:bottom w:val="none" w:sz="0" w:space="0" w:color="auto"/>
        <w:right w:val="none" w:sz="0" w:space="0" w:color="auto"/>
      </w:divBdr>
      <w:divsChild>
        <w:div w:id="1301570331">
          <w:marLeft w:val="0"/>
          <w:marRight w:val="0"/>
          <w:marTop w:val="0"/>
          <w:marBottom w:val="0"/>
          <w:divBdr>
            <w:top w:val="none" w:sz="0" w:space="0" w:color="auto"/>
            <w:left w:val="none" w:sz="0" w:space="0" w:color="auto"/>
            <w:bottom w:val="none" w:sz="0" w:space="0" w:color="auto"/>
            <w:right w:val="none" w:sz="0" w:space="0" w:color="auto"/>
          </w:divBdr>
          <w:divsChild>
            <w:div w:id="1760054816">
              <w:marLeft w:val="0"/>
              <w:marRight w:val="0"/>
              <w:marTop w:val="0"/>
              <w:marBottom w:val="0"/>
              <w:divBdr>
                <w:top w:val="none" w:sz="0" w:space="0" w:color="auto"/>
                <w:left w:val="none" w:sz="0" w:space="0" w:color="auto"/>
                <w:bottom w:val="none" w:sz="0" w:space="0" w:color="auto"/>
                <w:right w:val="none" w:sz="0" w:space="0" w:color="auto"/>
              </w:divBdr>
              <w:divsChild>
                <w:div w:id="1109008435">
                  <w:marLeft w:val="0"/>
                  <w:marRight w:val="0"/>
                  <w:marTop w:val="0"/>
                  <w:marBottom w:val="0"/>
                  <w:divBdr>
                    <w:top w:val="none" w:sz="0" w:space="0" w:color="auto"/>
                    <w:left w:val="none" w:sz="0" w:space="0" w:color="auto"/>
                    <w:bottom w:val="none" w:sz="0" w:space="0" w:color="auto"/>
                    <w:right w:val="none" w:sz="0" w:space="0" w:color="auto"/>
                  </w:divBdr>
                  <w:divsChild>
                    <w:div w:id="1247500326">
                      <w:marLeft w:val="0"/>
                      <w:marRight w:val="475"/>
                      <w:marTop w:val="0"/>
                      <w:marBottom w:val="0"/>
                      <w:divBdr>
                        <w:top w:val="none" w:sz="0" w:space="0" w:color="auto"/>
                        <w:left w:val="none" w:sz="0" w:space="0" w:color="auto"/>
                        <w:bottom w:val="none" w:sz="0" w:space="0" w:color="auto"/>
                        <w:right w:val="none" w:sz="0" w:space="0" w:color="auto"/>
                      </w:divBdr>
                      <w:divsChild>
                        <w:div w:id="5149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3426</Characters>
  <Application>Microsoft Office Word</Application>
  <DocSecurity>0</DocSecurity>
  <Lines>28</Lines>
  <Paragraphs>8</Paragraphs>
  <ScaleCrop>false</ScaleCrop>
  <Company>HomeGroup</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оп</cp:lastModifiedBy>
  <cp:revision>1</cp:revision>
  <dcterms:created xsi:type="dcterms:W3CDTF">2015-11-17T09:43:00Z</dcterms:created>
  <dcterms:modified xsi:type="dcterms:W3CDTF">2015-11-17T09:45:00Z</dcterms:modified>
</cp:coreProperties>
</file>